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758" w:rsidRDefault="00FA3758" w:rsidP="00FA3758">
      <w:pPr>
        <w:jc w:val="center"/>
        <w:rPr>
          <w:sz w:val="2"/>
          <w:szCs w:val="2"/>
        </w:rPr>
      </w:pPr>
      <w:r>
        <w:rPr>
          <w:noProof/>
          <w:sz w:val="2"/>
          <w:szCs w:val="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2847061</wp:posOffset>
            </wp:positionH>
            <wp:positionV relativeFrom="paragraph">
              <wp:posOffset>-55880</wp:posOffset>
            </wp:positionV>
            <wp:extent cx="571500" cy="712470"/>
            <wp:effectExtent l="0" t="0" r="0" b="0"/>
            <wp:wrapNone/>
            <wp:docPr id="1" name="Рисунок 1" descr="Княгиниский МР_герб ПП-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нягиниский МР_герб ПП-0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1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519DB">
        <w:rPr>
          <w:sz w:val="2"/>
          <w:szCs w:val="2"/>
        </w:rPr>
        <w:object w:dxaOrig="901" w:dyaOrig="14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.75pt;height:51.75pt" o:ole="" fillcolor="window">
            <v:imagedata r:id="rId9" o:title=""/>
          </v:shape>
          <o:OLEObject Type="Embed" ProgID="Word.Picture.8" ShapeID="_x0000_i1025" DrawAspect="Content" ObjectID="_1686640280" r:id="rId10"/>
        </w:object>
      </w:r>
    </w:p>
    <w:p w:rsidR="00FA3758" w:rsidRPr="00FA3758" w:rsidRDefault="00FA3758" w:rsidP="00FA3758">
      <w:pPr>
        <w:jc w:val="center"/>
        <w:rPr>
          <w:color w:val="0000FF"/>
          <w:sz w:val="16"/>
        </w:rPr>
      </w:pPr>
    </w:p>
    <w:p w:rsidR="00FA3758" w:rsidRDefault="00FA3758" w:rsidP="00FA3758">
      <w:pPr>
        <w:pStyle w:val="1"/>
      </w:pPr>
      <w:r>
        <w:t xml:space="preserve">Администрация </w:t>
      </w:r>
    </w:p>
    <w:p w:rsidR="00FA3758" w:rsidRDefault="00FA3758" w:rsidP="00FA3758">
      <w:pPr>
        <w:pStyle w:val="1"/>
      </w:pPr>
      <w:r>
        <w:t>Княгининского муниципального района</w:t>
      </w:r>
    </w:p>
    <w:p w:rsidR="00FA3758" w:rsidRDefault="00FA3758" w:rsidP="00FA3758">
      <w:pPr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Нижегородской области</w:t>
      </w:r>
    </w:p>
    <w:p w:rsidR="00FA3758" w:rsidRDefault="00FA3758" w:rsidP="00FA3758">
      <w:pPr>
        <w:jc w:val="center"/>
        <w:rPr>
          <w:b/>
          <w:bCs/>
          <w:color w:val="000000"/>
        </w:rPr>
      </w:pPr>
    </w:p>
    <w:p w:rsidR="00FA3758" w:rsidRDefault="00FA3758" w:rsidP="00FA3758">
      <w:pPr>
        <w:jc w:val="center"/>
        <w:rPr>
          <w:b/>
          <w:bCs/>
          <w:color w:val="000000"/>
        </w:rPr>
      </w:pPr>
    </w:p>
    <w:p w:rsidR="00FA3758" w:rsidRPr="00E71191" w:rsidRDefault="00FA3758" w:rsidP="00FA3758">
      <w:pPr>
        <w:jc w:val="center"/>
        <w:rPr>
          <w:b/>
          <w:bCs/>
          <w:color w:val="000000"/>
          <w:sz w:val="56"/>
          <w:szCs w:val="56"/>
        </w:rPr>
      </w:pPr>
      <w:r>
        <w:rPr>
          <w:b/>
          <w:bCs/>
          <w:color w:val="000000"/>
          <w:sz w:val="56"/>
          <w:szCs w:val="56"/>
        </w:rPr>
        <w:t>ПОСТАНОВЛЕНИЕ</w:t>
      </w:r>
    </w:p>
    <w:p w:rsidR="00FA3758" w:rsidRDefault="00FA3758" w:rsidP="00FA3758">
      <w:pPr>
        <w:jc w:val="center"/>
        <w:rPr>
          <w:b/>
          <w:bCs/>
          <w:color w:val="000000"/>
          <w:sz w:val="18"/>
          <w:szCs w:val="18"/>
        </w:rPr>
      </w:pPr>
    </w:p>
    <w:p w:rsidR="00FA3758" w:rsidRDefault="00FA3758" w:rsidP="00FA3758">
      <w:pPr>
        <w:jc w:val="center"/>
        <w:rPr>
          <w:b/>
          <w:bCs/>
          <w:color w:val="000000"/>
          <w:sz w:val="18"/>
          <w:szCs w:val="18"/>
        </w:rPr>
      </w:pPr>
    </w:p>
    <w:p w:rsidR="00893463" w:rsidRPr="00DD4566" w:rsidRDefault="00893463" w:rsidP="00893463">
      <w:pPr>
        <w:rPr>
          <w:b/>
          <w:bCs/>
          <w:color w:val="000000"/>
          <w:sz w:val="28"/>
          <w:szCs w:val="28"/>
        </w:rPr>
      </w:pPr>
      <w:r w:rsidRPr="00DD4566">
        <w:rPr>
          <w:b/>
          <w:bCs/>
          <w:color w:val="000000"/>
          <w:sz w:val="28"/>
          <w:szCs w:val="28"/>
        </w:rPr>
        <w:t>от __</w:t>
      </w:r>
      <w:r>
        <w:rPr>
          <w:b/>
          <w:bCs/>
          <w:color w:val="000000"/>
          <w:sz w:val="28"/>
          <w:szCs w:val="28"/>
        </w:rPr>
        <w:t>30.06.2021</w:t>
      </w:r>
      <w:r w:rsidRPr="00DD4566">
        <w:rPr>
          <w:b/>
          <w:bCs/>
          <w:color w:val="000000"/>
          <w:sz w:val="28"/>
          <w:szCs w:val="28"/>
        </w:rPr>
        <w:t xml:space="preserve">_________                                                                 № </w:t>
      </w:r>
      <w:r w:rsidRPr="00DD4566">
        <w:rPr>
          <w:b/>
          <w:bCs/>
          <w:color w:val="000000"/>
          <w:sz w:val="28"/>
          <w:szCs w:val="28"/>
          <w:u w:val="single"/>
        </w:rPr>
        <w:t>_</w:t>
      </w:r>
      <w:r>
        <w:rPr>
          <w:b/>
          <w:bCs/>
          <w:color w:val="000000"/>
          <w:sz w:val="28"/>
          <w:szCs w:val="28"/>
          <w:u w:val="single"/>
        </w:rPr>
        <w:t>460</w:t>
      </w:r>
      <w:r w:rsidRPr="00DD4566">
        <w:rPr>
          <w:b/>
          <w:bCs/>
          <w:color w:val="000000"/>
          <w:sz w:val="28"/>
          <w:szCs w:val="28"/>
          <w:u w:val="single"/>
        </w:rPr>
        <w:t>_____</w:t>
      </w:r>
    </w:p>
    <w:p w:rsidR="00FA3758" w:rsidRDefault="00FA3758" w:rsidP="00FA3758">
      <w:pPr>
        <w:jc w:val="center"/>
        <w:rPr>
          <w:b/>
          <w:bCs/>
          <w:color w:val="000000"/>
          <w:sz w:val="18"/>
          <w:szCs w:val="18"/>
        </w:rPr>
      </w:pPr>
    </w:p>
    <w:p w:rsidR="00FA3758" w:rsidRDefault="00FA3758" w:rsidP="00FA3758"/>
    <w:tbl>
      <w:tblPr>
        <w:tblpPr w:leftFromText="180" w:rightFromText="180" w:vertAnchor="text" w:horzAnchor="margin" w:tblpY="79"/>
        <w:tblW w:w="6204" w:type="dxa"/>
        <w:tblLook w:val="0000"/>
      </w:tblPr>
      <w:tblGrid>
        <w:gridCol w:w="6204"/>
      </w:tblGrid>
      <w:tr w:rsidR="002F1B2F" w:rsidTr="00CA59C3">
        <w:trPr>
          <w:trHeight w:val="1665"/>
        </w:trPr>
        <w:tc>
          <w:tcPr>
            <w:tcW w:w="6204" w:type="dxa"/>
          </w:tcPr>
          <w:p w:rsidR="002F1B2F" w:rsidRDefault="002F1B2F" w:rsidP="002F1B2F">
            <w:pPr>
              <w:pStyle w:val="3"/>
              <w:framePr w:hSpace="0" w:wrap="auto" w:vAnchor="margin" w:hAnchor="text" w:xAlign="left" w:yAlign="inline"/>
              <w:jc w:val="both"/>
            </w:pPr>
            <w:r w:rsidRPr="00CA2990">
              <w:t xml:space="preserve">О внесении изменений в муниципальную программу Княгининского </w:t>
            </w:r>
            <w:r>
              <w:t xml:space="preserve">муниципального </w:t>
            </w:r>
            <w:r w:rsidRPr="00CA2990">
              <w:t xml:space="preserve">района Нижегородской области </w:t>
            </w:r>
            <w:r>
              <w:t xml:space="preserve"> «Развитие предпринимательства Княгининского муниципального района» на 2020-2024 годы</w:t>
            </w:r>
            <w:r w:rsidR="00CA59C3">
              <w:t>, утвержденную постановлением администрации Княгининского муниципального района от 02.12.2019 №964</w:t>
            </w:r>
          </w:p>
        </w:tc>
      </w:tr>
    </w:tbl>
    <w:p w:rsidR="00FA3758" w:rsidRPr="00746855" w:rsidRDefault="00FA3758" w:rsidP="00FA3758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FA3758" w:rsidRDefault="00FA3758" w:rsidP="00FA3758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FA3758" w:rsidRPr="00746855" w:rsidRDefault="00FA3758" w:rsidP="00FA3758">
      <w:pPr>
        <w:tabs>
          <w:tab w:val="left" w:pos="940"/>
        </w:tabs>
        <w:spacing w:line="360" w:lineRule="auto"/>
        <w:ind w:firstLine="709"/>
        <w:jc w:val="both"/>
        <w:rPr>
          <w:sz w:val="28"/>
          <w:szCs w:val="28"/>
        </w:rPr>
      </w:pPr>
    </w:p>
    <w:p w:rsidR="00F677CC" w:rsidRDefault="00F677CC" w:rsidP="00FA3758">
      <w:pPr>
        <w:tabs>
          <w:tab w:val="left" w:pos="940"/>
        </w:tabs>
        <w:spacing w:line="360" w:lineRule="auto"/>
        <w:ind w:firstLine="709"/>
        <w:jc w:val="both"/>
        <w:rPr>
          <w:sz w:val="28"/>
        </w:rPr>
      </w:pPr>
    </w:p>
    <w:p w:rsidR="002F1B2F" w:rsidRDefault="002F1B2F" w:rsidP="002F1B2F">
      <w:pPr>
        <w:spacing w:line="360" w:lineRule="auto"/>
        <w:ind w:firstLine="709"/>
        <w:jc w:val="both"/>
        <w:rPr>
          <w:sz w:val="28"/>
        </w:rPr>
      </w:pPr>
    </w:p>
    <w:p w:rsidR="00534FE6" w:rsidRDefault="00534FE6" w:rsidP="00CA59C3">
      <w:pPr>
        <w:spacing w:line="360" w:lineRule="auto"/>
        <w:ind w:firstLine="709"/>
        <w:jc w:val="both"/>
        <w:rPr>
          <w:sz w:val="28"/>
        </w:rPr>
      </w:pPr>
    </w:p>
    <w:p w:rsidR="002F1B2F" w:rsidRDefault="002F1B2F" w:rsidP="00CA59C3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2D57D1">
        <w:rPr>
          <w:sz w:val="28"/>
          <w:szCs w:val="28"/>
        </w:rPr>
        <w:t>В</w:t>
      </w:r>
      <w:r w:rsidRPr="002D57D1">
        <w:rPr>
          <w:sz w:val="28"/>
          <w:szCs w:val="28"/>
        </w:rPr>
        <w:tab/>
        <w:t xml:space="preserve">соответствии с постановлением администрации Княгининского муниципального района от 26.09.2019  №734 «Об утверждении Порядка разработки, реализации и оценки эффективности муниципальных программ Княгининского муниципального района Нижегородской области» и в целях повышения эффективности использования бюджетных средств администрация Княгининского </w:t>
      </w:r>
      <w:r>
        <w:rPr>
          <w:sz w:val="28"/>
          <w:szCs w:val="28"/>
        </w:rPr>
        <w:t xml:space="preserve">муниципального </w:t>
      </w:r>
      <w:r w:rsidRPr="002D57D1">
        <w:rPr>
          <w:sz w:val="28"/>
          <w:szCs w:val="28"/>
        </w:rPr>
        <w:t xml:space="preserve">района  </w:t>
      </w:r>
      <w:r w:rsidRPr="002D57D1">
        <w:rPr>
          <w:b/>
          <w:sz w:val="28"/>
          <w:szCs w:val="28"/>
        </w:rPr>
        <w:t>п о с т а н о в л я е т:</w:t>
      </w:r>
    </w:p>
    <w:p w:rsidR="002F1B2F" w:rsidRDefault="002F1B2F" w:rsidP="002F1B2F">
      <w:pPr>
        <w:pStyle w:val="ConsPlusNormal"/>
        <w:numPr>
          <w:ilvl w:val="0"/>
          <w:numId w:val="1"/>
        </w:numPr>
        <w:spacing w:line="360" w:lineRule="auto"/>
        <w:ind w:left="0" w:firstLine="709"/>
        <w:jc w:val="both"/>
      </w:pPr>
      <w:r w:rsidRPr="00CA2990">
        <w:t xml:space="preserve">Внести в муниципальную программу Княгининского </w:t>
      </w:r>
      <w:r>
        <w:t xml:space="preserve">муниципального </w:t>
      </w:r>
      <w:r w:rsidRPr="00CA2990">
        <w:t>района Нижегородской области  «Развитие предпринимательс</w:t>
      </w:r>
      <w:r>
        <w:t>тва Княгининского муниципального района» на 2020</w:t>
      </w:r>
      <w:r w:rsidRPr="00CA2990">
        <w:t>-202</w:t>
      </w:r>
      <w:r>
        <w:t>4</w:t>
      </w:r>
      <w:r w:rsidRPr="00CA2990">
        <w:t xml:space="preserve"> годы, утвержденную  постановлением  администрации Княгининского </w:t>
      </w:r>
      <w:r>
        <w:t xml:space="preserve">муниципального </w:t>
      </w:r>
      <w:r w:rsidRPr="00CA2990">
        <w:t>района Нижегородской области от 0</w:t>
      </w:r>
      <w:r>
        <w:t xml:space="preserve">2.12.2019 </w:t>
      </w:r>
      <w:r w:rsidRPr="00CA2990">
        <w:t xml:space="preserve">№ </w:t>
      </w:r>
      <w:r>
        <w:t>964</w:t>
      </w:r>
      <w:r w:rsidR="00CA59C3">
        <w:t xml:space="preserve"> (с изменениям</w:t>
      </w:r>
      <w:r w:rsidR="00F06912">
        <w:t>и внесенными в нее постановления</w:t>
      </w:r>
      <w:r w:rsidR="00CA59C3">
        <w:t>м</w:t>
      </w:r>
      <w:r w:rsidR="00F06912">
        <w:t>и</w:t>
      </w:r>
      <w:r w:rsidR="00CA59C3">
        <w:t xml:space="preserve"> администрации Княгининского муниципального района Нижегородской области от 11.03.2020 №233</w:t>
      </w:r>
      <w:r w:rsidR="00F06912">
        <w:t>, от 20.05.2020 №486</w:t>
      </w:r>
      <w:r w:rsidR="000F3F71">
        <w:t>, от 03.06.2020 №523, от 23.06.2020 №580, от 23.09.2020 №816, от 10.11.2020 №959</w:t>
      </w:r>
      <w:r w:rsidR="00680440">
        <w:t>, от 12.11.2020 №974</w:t>
      </w:r>
      <w:r w:rsidR="00E27FD0">
        <w:t>, от 08.12.2020 №1033</w:t>
      </w:r>
      <w:r w:rsidR="00BB4975">
        <w:t xml:space="preserve">, </w:t>
      </w:r>
      <w:r w:rsidR="00BB4975">
        <w:lastRenderedPageBreak/>
        <w:t>23.12.2020 №1101, 10.02.2021 №106, 18.06.2021 №439</w:t>
      </w:r>
      <w:r w:rsidR="00CA59C3">
        <w:t>)</w:t>
      </w:r>
      <w:r w:rsidR="000F1CC5">
        <w:t>, изменения, изложив ее в новой редакции согласно приложению к настоящему постановлению.</w:t>
      </w:r>
    </w:p>
    <w:p w:rsidR="00EE51E8" w:rsidRPr="00EE51E8" w:rsidRDefault="000F1CC5" w:rsidP="000F1CC5">
      <w:p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2. </w:t>
      </w:r>
      <w:r w:rsidR="00EE51E8" w:rsidRPr="00EE51E8">
        <w:rPr>
          <w:sz w:val="28"/>
          <w:szCs w:val="28"/>
        </w:rPr>
        <w:t>Контроль за исполнением настоящего постановления возложить на начальника отдела экономики, развития бизнеса и инвестиционной политики администрации Княгининского муниципального района А.Н.Колобову.</w:t>
      </w:r>
    </w:p>
    <w:p w:rsidR="000F1CC5" w:rsidRDefault="000F1CC5" w:rsidP="00FA3758">
      <w:pPr>
        <w:spacing w:line="360" w:lineRule="auto"/>
        <w:rPr>
          <w:sz w:val="28"/>
        </w:rPr>
      </w:pPr>
    </w:p>
    <w:p w:rsidR="000F1CC5" w:rsidRDefault="000F1CC5" w:rsidP="00FA3758">
      <w:pPr>
        <w:spacing w:line="360" w:lineRule="auto"/>
        <w:rPr>
          <w:sz w:val="28"/>
        </w:rPr>
      </w:pPr>
    </w:p>
    <w:p w:rsidR="000F1CC5" w:rsidRDefault="000F1CC5" w:rsidP="00FA3758">
      <w:pPr>
        <w:spacing w:line="360" w:lineRule="auto"/>
        <w:rPr>
          <w:sz w:val="28"/>
        </w:rPr>
      </w:pPr>
    </w:p>
    <w:p w:rsidR="00FA3758" w:rsidRDefault="00BB4975" w:rsidP="00FA3758">
      <w:pPr>
        <w:spacing w:line="360" w:lineRule="auto"/>
        <w:rPr>
          <w:sz w:val="28"/>
        </w:rPr>
      </w:pPr>
      <w:r>
        <w:rPr>
          <w:sz w:val="28"/>
        </w:rPr>
        <w:t>И.о. г</w:t>
      </w:r>
      <w:r w:rsidR="00FA3758">
        <w:rPr>
          <w:sz w:val="28"/>
        </w:rPr>
        <w:t>лав</w:t>
      </w:r>
      <w:r>
        <w:rPr>
          <w:sz w:val="28"/>
        </w:rPr>
        <w:t xml:space="preserve">ы администрации </w:t>
      </w:r>
      <w:r w:rsidR="00FA3758">
        <w:rPr>
          <w:sz w:val="28"/>
        </w:rPr>
        <w:t xml:space="preserve"> района                                               </w:t>
      </w:r>
      <w:bookmarkStart w:id="0" w:name="_GoBack"/>
      <w:bookmarkEnd w:id="0"/>
      <w:r>
        <w:rPr>
          <w:sz w:val="28"/>
        </w:rPr>
        <w:t>Р.Ю. Яшин</w:t>
      </w:r>
    </w:p>
    <w:p w:rsidR="00600992" w:rsidRDefault="00600992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Default="00893463"/>
    <w:p w:rsidR="00893463" w:rsidRPr="0026378A" w:rsidRDefault="00893463" w:rsidP="00893463">
      <w:pPr>
        <w:rPr>
          <w:b/>
          <w:sz w:val="52"/>
          <w:szCs w:val="52"/>
        </w:rPr>
      </w:pPr>
      <w:r>
        <w:rPr>
          <w:noProof/>
        </w:rPr>
        <w:pict>
          <v:rect id="Прямоугольник 1" o:spid="_x0000_s1029" style="position:absolute;margin-left:221.6pt;margin-top:-22.3pt;width:307.5pt;height:107.25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" filled="f" stroked="f" strokeweight="2pt">
            <v:textbox>
              <w:txbxContent>
                <w:p w:rsidR="00893463" w:rsidRDefault="00893463" w:rsidP="0089346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Приложение </w:t>
                  </w:r>
                </w:p>
                <w:p w:rsidR="00893463" w:rsidRPr="006C49E5" w:rsidRDefault="00893463" w:rsidP="0089346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к постановлению</w:t>
                  </w:r>
                  <w:r w:rsidRPr="006C49E5">
                    <w:rPr>
                      <w:sz w:val="28"/>
                      <w:szCs w:val="28"/>
                    </w:rPr>
                    <w:t xml:space="preserve">  администрации</w:t>
                  </w:r>
                </w:p>
                <w:p w:rsidR="00893463" w:rsidRPr="006C49E5" w:rsidRDefault="00893463" w:rsidP="00893463">
                  <w:pPr>
                    <w:jc w:val="center"/>
                    <w:rPr>
                      <w:sz w:val="28"/>
                      <w:szCs w:val="28"/>
                    </w:rPr>
                  </w:pPr>
                  <w:r w:rsidRPr="006C49E5">
                    <w:rPr>
                      <w:sz w:val="28"/>
                      <w:szCs w:val="28"/>
                    </w:rPr>
                    <w:t>Княгининского муниципального района</w:t>
                  </w:r>
                </w:p>
                <w:p w:rsidR="00893463" w:rsidRPr="006C49E5" w:rsidRDefault="00893463" w:rsidP="00893463">
                  <w:pPr>
                    <w:jc w:val="center"/>
                    <w:rPr>
                      <w:sz w:val="28"/>
                      <w:szCs w:val="28"/>
                    </w:rPr>
                  </w:pPr>
                  <w:r w:rsidRPr="006C49E5">
                    <w:rPr>
                      <w:sz w:val="28"/>
                      <w:szCs w:val="28"/>
                    </w:rPr>
                    <w:t>Нижегородской области</w:t>
                  </w:r>
                </w:p>
                <w:p w:rsidR="00893463" w:rsidRDefault="00893463" w:rsidP="00893463">
                  <w:pPr>
                    <w:jc w:val="center"/>
                  </w:pPr>
                  <w:r>
                    <w:rPr>
                      <w:sz w:val="28"/>
                      <w:szCs w:val="28"/>
                    </w:rPr>
                    <w:t>от __30.06.2021________</w:t>
                  </w:r>
                  <w:r w:rsidRPr="006C49E5">
                    <w:rPr>
                      <w:sz w:val="28"/>
                      <w:szCs w:val="28"/>
                    </w:rPr>
                    <w:t>_№____</w:t>
                  </w:r>
                  <w:r>
                    <w:rPr>
                      <w:sz w:val="28"/>
                      <w:szCs w:val="28"/>
                    </w:rPr>
                    <w:t>_460_</w:t>
                  </w:r>
                  <w:r w:rsidRPr="006C49E5">
                    <w:rPr>
                      <w:sz w:val="28"/>
                      <w:szCs w:val="28"/>
                    </w:rPr>
                    <w:t>___</w:t>
                  </w:r>
                  <w:r w:rsidRPr="006C49E5">
                    <w:rPr>
                      <w:bCs/>
                      <w:color w:val="000000"/>
                      <w:sz w:val="28"/>
                      <w:szCs w:val="28"/>
                    </w:rPr>
                    <w:t xml:space="preserve">                                                                     </w:t>
                  </w:r>
                </w:p>
              </w:txbxContent>
            </v:textbox>
          </v:rect>
        </w:pict>
      </w:r>
      <w:r>
        <w:rPr>
          <w:sz w:val="28"/>
          <w:szCs w:val="28"/>
        </w:rPr>
        <w:t xml:space="preserve">                                                                                               </w:t>
      </w:r>
    </w:p>
    <w:p w:rsidR="00893463" w:rsidRDefault="00893463" w:rsidP="00893463">
      <w:pPr>
        <w:jc w:val="center"/>
        <w:rPr>
          <w:b/>
          <w:sz w:val="52"/>
          <w:szCs w:val="52"/>
        </w:rPr>
      </w:pPr>
    </w:p>
    <w:p w:rsidR="00893463" w:rsidRDefault="00893463" w:rsidP="00893463">
      <w:pPr>
        <w:jc w:val="center"/>
        <w:rPr>
          <w:b/>
          <w:sz w:val="52"/>
          <w:szCs w:val="52"/>
        </w:rPr>
      </w:pPr>
    </w:p>
    <w:p w:rsidR="00893463" w:rsidRDefault="00893463" w:rsidP="00893463">
      <w:pPr>
        <w:jc w:val="center"/>
        <w:rPr>
          <w:b/>
          <w:sz w:val="52"/>
          <w:szCs w:val="52"/>
        </w:rPr>
      </w:pPr>
    </w:p>
    <w:p w:rsidR="00893463" w:rsidRDefault="00893463" w:rsidP="00893463">
      <w:pPr>
        <w:jc w:val="center"/>
        <w:rPr>
          <w:b/>
          <w:sz w:val="52"/>
          <w:szCs w:val="52"/>
        </w:rPr>
      </w:pPr>
    </w:p>
    <w:p w:rsidR="00893463" w:rsidRDefault="00893463" w:rsidP="00893463">
      <w:pPr>
        <w:jc w:val="center"/>
        <w:rPr>
          <w:b/>
          <w:sz w:val="52"/>
          <w:szCs w:val="52"/>
        </w:rPr>
      </w:pPr>
    </w:p>
    <w:p w:rsidR="00893463" w:rsidRDefault="00893463" w:rsidP="00893463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 xml:space="preserve"> </w:t>
      </w:r>
    </w:p>
    <w:p w:rsidR="00893463" w:rsidRDefault="00893463" w:rsidP="00893463">
      <w:pPr>
        <w:spacing w:line="276" w:lineRule="auto"/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Муниципальная</w:t>
      </w:r>
      <w:r w:rsidRPr="00477FD0">
        <w:rPr>
          <w:b/>
          <w:sz w:val="52"/>
          <w:szCs w:val="52"/>
        </w:rPr>
        <w:t xml:space="preserve"> программа </w:t>
      </w:r>
      <w:r>
        <w:rPr>
          <w:b/>
          <w:sz w:val="52"/>
          <w:szCs w:val="52"/>
        </w:rPr>
        <w:t>Княгининского муниципального района</w:t>
      </w:r>
    </w:p>
    <w:p w:rsidR="00893463" w:rsidRPr="00477FD0" w:rsidRDefault="00893463" w:rsidP="00893463">
      <w:pPr>
        <w:spacing w:line="276" w:lineRule="auto"/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 xml:space="preserve"> Нижегородской области</w:t>
      </w:r>
    </w:p>
    <w:p w:rsidR="00893463" w:rsidRDefault="00893463" w:rsidP="00893463">
      <w:pPr>
        <w:spacing w:line="276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«Развитие предпринимательства </w:t>
      </w:r>
    </w:p>
    <w:p w:rsidR="00893463" w:rsidRDefault="00893463" w:rsidP="00893463">
      <w:pPr>
        <w:spacing w:line="276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Княгининского муниципального района» </w:t>
      </w:r>
    </w:p>
    <w:p w:rsidR="00893463" w:rsidRPr="00826C6A" w:rsidRDefault="00893463" w:rsidP="00893463">
      <w:pPr>
        <w:spacing w:line="276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на 2020-2024 годы</w:t>
      </w:r>
    </w:p>
    <w:p w:rsidR="00893463" w:rsidRDefault="00893463" w:rsidP="00893463">
      <w:pPr>
        <w:jc w:val="center"/>
        <w:rPr>
          <w:b/>
          <w:sz w:val="28"/>
          <w:szCs w:val="40"/>
        </w:rPr>
      </w:pPr>
    </w:p>
    <w:p w:rsidR="00893463" w:rsidRPr="00DB6276" w:rsidRDefault="00893463" w:rsidP="00893463">
      <w:pPr>
        <w:jc w:val="center"/>
        <w:rPr>
          <w:b/>
          <w:sz w:val="28"/>
          <w:szCs w:val="40"/>
        </w:rPr>
      </w:pPr>
    </w:p>
    <w:p w:rsidR="00893463" w:rsidRDefault="00893463" w:rsidP="00893463">
      <w:pPr>
        <w:jc w:val="center"/>
        <w:rPr>
          <w:b/>
          <w:sz w:val="36"/>
          <w:szCs w:val="36"/>
        </w:rPr>
      </w:pPr>
    </w:p>
    <w:p w:rsidR="00893463" w:rsidRDefault="00893463" w:rsidP="00893463">
      <w:pPr>
        <w:jc w:val="center"/>
        <w:rPr>
          <w:b/>
          <w:sz w:val="36"/>
          <w:szCs w:val="36"/>
        </w:rPr>
      </w:pPr>
    </w:p>
    <w:p w:rsidR="00893463" w:rsidRDefault="00893463" w:rsidP="00893463">
      <w:pPr>
        <w:jc w:val="center"/>
        <w:rPr>
          <w:sz w:val="28"/>
          <w:szCs w:val="28"/>
        </w:rPr>
      </w:pPr>
      <w:r>
        <w:rPr>
          <w:b/>
          <w:sz w:val="36"/>
          <w:szCs w:val="36"/>
        </w:rPr>
        <w:br w:type="page"/>
      </w:r>
      <w:r w:rsidRPr="005D4FF1">
        <w:rPr>
          <w:sz w:val="28"/>
          <w:szCs w:val="28"/>
        </w:rPr>
        <w:lastRenderedPageBreak/>
        <w:t xml:space="preserve"> </w:t>
      </w:r>
      <w:r>
        <w:rPr>
          <w:sz w:val="28"/>
          <w:szCs w:val="28"/>
        </w:rPr>
        <w:t>Муниципальная</w:t>
      </w:r>
      <w:r w:rsidRPr="005D4FF1">
        <w:rPr>
          <w:sz w:val="28"/>
          <w:szCs w:val="28"/>
        </w:rPr>
        <w:t xml:space="preserve">  программа</w:t>
      </w:r>
    </w:p>
    <w:p w:rsidR="00893463" w:rsidRDefault="00893463" w:rsidP="0089346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Княгининского муниципального района </w:t>
      </w:r>
    </w:p>
    <w:p w:rsidR="00893463" w:rsidRPr="005D4FF1" w:rsidRDefault="00893463" w:rsidP="00893463">
      <w:pPr>
        <w:jc w:val="center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893463" w:rsidRPr="005D4FF1" w:rsidRDefault="00893463" w:rsidP="00893463">
      <w:pPr>
        <w:jc w:val="center"/>
        <w:rPr>
          <w:sz w:val="28"/>
          <w:szCs w:val="28"/>
        </w:rPr>
      </w:pPr>
      <w:r>
        <w:rPr>
          <w:sz w:val="28"/>
          <w:szCs w:val="28"/>
        </w:rPr>
        <w:t>«Р</w:t>
      </w:r>
      <w:r w:rsidRPr="005D4FF1">
        <w:rPr>
          <w:sz w:val="28"/>
          <w:szCs w:val="28"/>
        </w:rPr>
        <w:t xml:space="preserve">азвитие </w:t>
      </w:r>
      <w:r>
        <w:rPr>
          <w:sz w:val="28"/>
          <w:szCs w:val="28"/>
        </w:rPr>
        <w:t>предпринимательства</w:t>
      </w:r>
      <w:r w:rsidRPr="005D4FF1">
        <w:rPr>
          <w:sz w:val="28"/>
          <w:szCs w:val="28"/>
        </w:rPr>
        <w:t xml:space="preserve"> </w:t>
      </w:r>
    </w:p>
    <w:p w:rsidR="00893463" w:rsidRPr="005D4FF1" w:rsidRDefault="00893463" w:rsidP="00893463">
      <w:pPr>
        <w:jc w:val="center"/>
        <w:rPr>
          <w:sz w:val="28"/>
          <w:szCs w:val="28"/>
        </w:rPr>
      </w:pPr>
      <w:r>
        <w:rPr>
          <w:sz w:val="28"/>
          <w:szCs w:val="28"/>
        </w:rPr>
        <w:t>Княгининского муниципального района» на 2020-2024 годы</w:t>
      </w:r>
    </w:p>
    <w:p w:rsidR="00893463" w:rsidRPr="005D4FF1" w:rsidRDefault="00893463" w:rsidP="00893463">
      <w:pPr>
        <w:jc w:val="center"/>
        <w:rPr>
          <w:sz w:val="28"/>
          <w:szCs w:val="28"/>
        </w:rPr>
      </w:pPr>
      <w:r w:rsidRPr="005D4FF1">
        <w:rPr>
          <w:sz w:val="28"/>
          <w:szCs w:val="28"/>
        </w:rPr>
        <w:t xml:space="preserve">(далее – Программа) </w:t>
      </w:r>
    </w:p>
    <w:p w:rsidR="00893463" w:rsidRPr="005D4FF1" w:rsidRDefault="00893463" w:rsidP="00893463">
      <w:pPr>
        <w:jc w:val="center"/>
        <w:rPr>
          <w:sz w:val="28"/>
          <w:szCs w:val="28"/>
        </w:rPr>
      </w:pPr>
    </w:p>
    <w:p w:rsidR="00893463" w:rsidRDefault="00893463" w:rsidP="00893463">
      <w:pPr>
        <w:numPr>
          <w:ilvl w:val="0"/>
          <w:numId w:val="15"/>
        </w:numPr>
        <w:jc w:val="center"/>
        <w:rPr>
          <w:sz w:val="28"/>
          <w:szCs w:val="28"/>
        </w:rPr>
      </w:pPr>
      <w:r>
        <w:rPr>
          <w:sz w:val="28"/>
          <w:szCs w:val="28"/>
        </w:rPr>
        <w:t>Паспорт</w:t>
      </w:r>
    </w:p>
    <w:p w:rsidR="00893463" w:rsidRDefault="00893463" w:rsidP="00893463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муниципальной программы </w:t>
      </w:r>
    </w:p>
    <w:p w:rsidR="00893463" w:rsidRPr="005D4FF1" w:rsidRDefault="00893463" w:rsidP="00893463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Княгининского муниципального района Нижегородской области</w:t>
      </w:r>
    </w:p>
    <w:p w:rsidR="00893463" w:rsidRPr="0054048E" w:rsidRDefault="00893463" w:rsidP="00893463">
      <w:pPr>
        <w:jc w:val="center"/>
        <w:rPr>
          <w:sz w:val="22"/>
          <w:szCs w:val="22"/>
        </w:rPr>
      </w:pPr>
    </w:p>
    <w:tbl>
      <w:tblPr>
        <w:tblW w:w="99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952"/>
        <w:gridCol w:w="7948"/>
      </w:tblGrid>
      <w:tr w:rsidR="00893463" w:rsidRPr="0054048E" w:rsidTr="00CF6168">
        <w:tc>
          <w:tcPr>
            <w:tcW w:w="1952" w:type="dxa"/>
            <w:shd w:val="clear" w:color="auto" w:fill="auto"/>
          </w:tcPr>
          <w:p w:rsidR="00893463" w:rsidRPr="00EE400A" w:rsidRDefault="00893463" w:rsidP="00CF6168">
            <w:r w:rsidRPr="00EE400A">
              <w:t>Наименование программы</w:t>
            </w:r>
          </w:p>
        </w:tc>
        <w:tc>
          <w:tcPr>
            <w:tcW w:w="7948" w:type="dxa"/>
            <w:shd w:val="clear" w:color="auto" w:fill="auto"/>
          </w:tcPr>
          <w:p w:rsidR="00893463" w:rsidRPr="00EE400A" w:rsidRDefault="00893463" w:rsidP="00CF6168">
            <w:pPr>
              <w:jc w:val="both"/>
            </w:pPr>
            <w:r w:rsidRPr="00EE400A">
              <w:t xml:space="preserve">Муниципальная программа Княгининского </w:t>
            </w:r>
            <w:r>
              <w:t xml:space="preserve">муниципального </w:t>
            </w:r>
            <w:r w:rsidRPr="00EE400A">
              <w:t>района Нижегородской области «Развитие предпринимательства Княгининского</w:t>
            </w:r>
            <w:r>
              <w:t xml:space="preserve"> муниципального </w:t>
            </w:r>
            <w:r w:rsidRPr="00EE400A">
              <w:t xml:space="preserve"> района</w:t>
            </w:r>
            <w:r>
              <w:t>» на 2020</w:t>
            </w:r>
            <w:r w:rsidRPr="00EE400A">
              <w:t>-20</w:t>
            </w:r>
            <w:r>
              <w:t>24</w:t>
            </w:r>
            <w:r w:rsidRPr="00EE400A">
              <w:t xml:space="preserve"> годы</w:t>
            </w:r>
          </w:p>
        </w:tc>
      </w:tr>
      <w:tr w:rsidR="00893463" w:rsidRPr="0054048E" w:rsidTr="00CF6168">
        <w:tc>
          <w:tcPr>
            <w:tcW w:w="1952" w:type="dxa"/>
            <w:shd w:val="clear" w:color="auto" w:fill="auto"/>
          </w:tcPr>
          <w:p w:rsidR="00893463" w:rsidRPr="00EE400A" w:rsidRDefault="00893463" w:rsidP="00CF6168">
            <w:r w:rsidRPr="00EE400A">
              <w:t>Муниципальный заказчик – координатор Программы</w:t>
            </w:r>
          </w:p>
        </w:tc>
        <w:tc>
          <w:tcPr>
            <w:tcW w:w="7948" w:type="dxa"/>
            <w:shd w:val="clear" w:color="auto" w:fill="auto"/>
          </w:tcPr>
          <w:p w:rsidR="00893463" w:rsidRPr="00EE400A" w:rsidRDefault="00893463" w:rsidP="00CF6168">
            <w:pPr>
              <w:jc w:val="both"/>
            </w:pPr>
            <w:r w:rsidRPr="00EE400A">
              <w:t xml:space="preserve">Администрация Княгининского </w:t>
            </w:r>
            <w:r>
              <w:t xml:space="preserve">муниципального </w:t>
            </w:r>
            <w:r w:rsidRPr="00EE400A">
              <w:t>района Нижегородской области</w:t>
            </w:r>
          </w:p>
          <w:p w:rsidR="00893463" w:rsidRPr="00EE400A" w:rsidRDefault="00893463" w:rsidP="00CF6168">
            <w:pPr>
              <w:jc w:val="both"/>
            </w:pPr>
            <w:r w:rsidRPr="00EE400A">
              <w:t>Представитель муниципального заказчика:</w:t>
            </w:r>
          </w:p>
          <w:p w:rsidR="00893463" w:rsidRPr="00EE400A" w:rsidRDefault="00893463" w:rsidP="00CF6168">
            <w:pPr>
              <w:jc w:val="both"/>
            </w:pPr>
            <w:r w:rsidRPr="00EE400A">
              <w:t>Отдел экономики</w:t>
            </w:r>
            <w:r>
              <w:t>, развития бизнеса и инвестиционной политики</w:t>
            </w:r>
            <w:r w:rsidRPr="00EE400A">
              <w:t xml:space="preserve"> администрации Княгининского</w:t>
            </w:r>
            <w:r>
              <w:t xml:space="preserve"> муниципального </w:t>
            </w:r>
            <w:r w:rsidRPr="00EE400A">
              <w:t>района</w:t>
            </w:r>
          </w:p>
        </w:tc>
      </w:tr>
      <w:tr w:rsidR="00893463" w:rsidRPr="0054048E" w:rsidTr="00CF6168">
        <w:tc>
          <w:tcPr>
            <w:tcW w:w="1952" w:type="dxa"/>
            <w:shd w:val="clear" w:color="auto" w:fill="auto"/>
          </w:tcPr>
          <w:p w:rsidR="00893463" w:rsidRPr="00EE400A" w:rsidRDefault="00893463" w:rsidP="00CF6168">
            <w:r w:rsidRPr="00EE400A">
              <w:t>Соисполнители программы</w:t>
            </w:r>
          </w:p>
        </w:tc>
        <w:tc>
          <w:tcPr>
            <w:tcW w:w="7948" w:type="dxa"/>
            <w:shd w:val="clear" w:color="auto" w:fill="auto"/>
          </w:tcPr>
          <w:p w:rsidR="00893463" w:rsidRPr="00EE400A" w:rsidRDefault="00893463" w:rsidP="00CF6168">
            <w:pPr>
              <w:jc w:val="both"/>
            </w:pPr>
            <w:r w:rsidRPr="004633D5">
              <w:t>АНО «Княгининский центр развития бизнеса»</w:t>
            </w:r>
            <w:r>
              <w:t xml:space="preserve"> (по согласованию)</w:t>
            </w:r>
          </w:p>
        </w:tc>
      </w:tr>
      <w:tr w:rsidR="00893463" w:rsidRPr="0054048E" w:rsidTr="00CF6168">
        <w:tc>
          <w:tcPr>
            <w:tcW w:w="1952" w:type="dxa"/>
            <w:shd w:val="clear" w:color="auto" w:fill="auto"/>
          </w:tcPr>
          <w:p w:rsidR="00893463" w:rsidRPr="00EE400A" w:rsidRDefault="00893463" w:rsidP="00CF6168">
            <w:r w:rsidRPr="00EE400A">
              <w:t>Подпрограммы Программы</w:t>
            </w:r>
          </w:p>
        </w:tc>
        <w:tc>
          <w:tcPr>
            <w:tcW w:w="7948" w:type="dxa"/>
            <w:shd w:val="clear" w:color="auto" w:fill="auto"/>
          </w:tcPr>
          <w:p w:rsidR="00893463" w:rsidRPr="00EE400A" w:rsidRDefault="00893463" w:rsidP="00CF6168">
            <w:pPr>
              <w:jc w:val="both"/>
            </w:pPr>
            <w:r w:rsidRPr="00EE400A">
              <w:t xml:space="preserve">Подпрограмма 1 </w:t>
            </w:r>
            <w:r w:rsidRPr="00EA403B">
              <w:t>«Развитие предпринимательства Княгининского муниципального  района» на 2020-2024 годы</w:t>
            </w:r>
            <w:r w:rsidRPr="00EE400A">
              <w:t>;</w:t>
            </w:r>
          </w:p>
          <w:p w:rsidR="00893463" w:rsidRPr="00EE400A" w:rsidRDefault="00893463" w:rsidP="00CF6168">
            <w:pPr>
              <w:jc w:val="both"/>
            </w:pPr>
            <w:r w:rsidRPr="00EE400A">
              <w:t>Подпрограмма 2 «Обеспечение реализации Программы»</w:t>
            </w:r>
          </w:p>
        </w:tc>
      </w:tr>
      <w:tr w:rsidR="00893463" w:rsidRPr="0054048E" w:rsidTr="00CF6168">
        <w:tc>
          <w:tcPr>
            <w:tcW w:w="1952" w:type="dxa"/>
            <w:shd w:val="clear" w:color="auto" w:fill="auto"/>
          </w:tcPr>
          <w:p w:rsidR="00893463" w:rsidRPr="00EE400A" w:rsidRDefault="00893463" w:rsidP="00CF6168">
            <w:r w:rsidRPr="00EE400A">
              <w:t>Цели Программы</w:t>
            </w:r>
          </w:p>
        </w:tc>
        <w:tc>
          <w:tcPr>
            <w:tcW w:w="7948" w:type="dxa"/>
            <w:shd w:val="clear" w:color="auto" w:fill="auto"/>
          </w:tcPr>
          <w:p w:rsidR="00893463" w:rsidRPr="00EE400A" w:rsidRDefault="00893463" w:rsidP="00CF6168">
            <w:pPr>
              <w:jc w:val="both"/>
            </w:pPr>
            <w:r w:rsidRPr="00EE400A">
              <w:rPr>
                <w:bCs/>
              </w:rPr>
              <w:t xml:space="preserve">Создание и обеспечение благоприятных условий для развития и повышения конкурентоспособности малого и среднего предпринимательства Княгининского </w:t>
            </w:r>
            <w:r>
              <w:rPr>
                <w:bCs/>
              </w:rPr>
              <w:t xml:space="preserve">муниципального </w:t>
            </w:r>
            <w:r w:rsidRPr="00EE400A">
              <w:rPr>
                <w:bCs/>
              </w:rPr>
              <w:t>района Нижегородской области</w:t>
            </w:r>
          </w:p>
        </w:tc>
      </w:tr>
      <w:tr w:rsidR="00893463" w:rsidRPr="0054048E" w:rsidTr="00CF6168">
        <w:tc>
          <w:tcPr>
            <w:tcW w:w="1952" w:type="dxa"/>
            <w:shd w:val="clear" w:color="auto" w:fill="auto"/>
          </w:tcPr>
          <w:p w:rsidR="00893463" w:rsidRPr="00EE400A" w:rsidRDefault="00893463" w:rsidP="00CF6168">
            <w:r w:rsidRPr="00EE400A">
              <w:t>Задачи Программы</w:t>
            </w:r>
          </w:p>
        </w:tc>
        <w:tc>
          <w:tcPr>
            <w:tcW w:w="7948" w:type="dxa"/>
            <w:shd w:val="clear" w:color="auto" w:fill="auto"/>
          </w:tcPr>
          <w:p w:rsidR="00893463" w:rsidRPr="00EE400A" w:rsidRDefault="00893463" w:rsidP="00CF6168">
            <w:pPr>
              <w:jc w:val="both"/>
              <w:rPr>
                <w:bCs/>
              </w:rPr>
            </w:pPr>
            <w:r w:rsidRPr="00EE400A">
              <w:rPr>
                <w:bCs/>
              </w:rPr>
              <w:t>Оптимизация системы муниципальной поддержки и обеспечение условий развития малого и среднего предпринимательства в качестве одного из источников формирования местного бюджета, создание новых рабочих мест, развития территорий и секторов экономики, повышение уровня и качества жизни населения</w:t>
            </w:r>
          </w:p>
          <w:p w:rsidR="00893463" w:rsidRPr="00EE400A" w:rsidRDefault="00893463" w:rsidP="00CF6168">
            <w:pPr>
              <w:jc w:val="both"/>
            </w:pPr>
          </w:p>
        </w:tc>
      </w:tr>
      <w:tr w:rsidR="00893463" w:rsidRPr="0054048E" w:rsidTr="00CF6168">
        <w:tc>
          <w:tcPr>
            <w:tcW w:w="1952" w:type="dxa"/>
            <w:shd w:val="clear" w:color="auto" w:fill="auto"/>
          </w:tcPr>
          <w:p w:rsidR="00893463" w:rsidRPr="00EE400A" w:rsidRDefault="00893463" w:rsidP="00CF6168">
            <w:r w:rsidRPr="00EE400A">
              <w:t>Этапы и сроки реализации Программы</w:t>
            </w:r>
          </w:p>
        </w:tc>
        <w:tc>
          <w:tcPr>
            <w:tcW w:w="7948" w:type="dxa"/>
            <w:shd w:val="clear" w:color="auto" w:fill="auto"/>
          </w:tcPr>
          <w:p w:rsidR="00893463" w:rsidRPr="00EE400A" w:rsidRDefault="00893463" w:rsidP="00CF6168">
            <w:pPr>
              <w:jc w:val="both"/>
            </w:pPr>
            <w:r w:rsidRPr="00EE400A">
              <w:t>Программа ре</w:t>
            </w:r>
            <w:r>
              <w:t>ализуется в 1 этап 2020-2024</w:t>
            </w:r>
            <w:r w:rsidRPr="00EE400A">
              <w:t xml:space="preserve"> годы</w:t>
            </w:r>
          </w:p>
        </w:tc>
      </w:tr>
      <w:tr w:rsidR="00893463" w:rsidRPr="0054048E" w:rsidTr="00CF6168">
        <w:tc>
          <w:tcPr>
            <w:tcW w:w="1952" w:type="dxa"/>
            <w:shd w:val="clear" w:color="auto" w:fill="auto"/>
          </w:tcPr>
          <w:p w:rsidR="00893463" w:rsidRPr="00EE400A" w:rsidRDefault="00893463" w:rsidP="00CF6168">
            <w:r w:rsidRPr="00EE400A">
              <w:t>Объемы бюджетных ассигнований Программы за счет местного бюджета</w:t>
            </w:r>
            <w:r>
              <w:t xml:space="preserve"> </w:t>
            </w:r>
            <w:r w:rsidRPr="00EE400A">
              <w:t>(в разбивке по подпрограммам)</w:t>
            </w:r>
          </w:p>
        </w:tc>
        <w:tc>
          <w:tcPr>
            <w:tcW w:w="7948" w:type="dxa"/>
            <w:shd w:val="clear" w:color="auto" w:fill="auto"/>
          </w:tcPr>
          <w:tbl>
            <w:tblPr>
              <w:tblW w:w="7693" w:type="dxa"/>
              <w:tblInd w:w="26" w:type="dxa"/>
              <w:tblCellMar>
                <w:left w:w="70" w:type="dxa"/>
                <w:right w:w="70" w:type="dxa"/>
              </w:tblCellMar>
              <w:tblLook w:val="0000"/>
            </w:tblPr>
            <w:tblGrid>
              <w:gridCol w:w="1802"/>
              <w:gridCol w:w="932"/>
              <w:gridCol w:w="971"/>
              <w:gridCol w:w="867"/>
              <w:gridCol w:w="845"/>
              <w:gridCol w:w="847"/>
              <w:gridCol w:w="1429"/>
            </w:tblGrid>
            <w:tr w:rsidR="00893463" w:rsidRPr="00EE400A" w:rsidTr="00CF6168">
              <w:trPr>
                <w:cantSplit/>
                <w:trHeight w:val="240"/>
              </w:trPr>
              <w:tc>
                <w:tcPr>
                  <w:tcW w:w="1802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4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4462" w:type="dxa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Годы реализации</w:t>
                  </w:r>
                </w:p>
                <w:p w:rsidR="00893463" w:rsidRPr="00EE400A" w:rsidRDefault="00893463" w:rsidP="00CF6168">
                  <w:pPr>
                    <w:jc w:val="center"/>
                  </w:pPr>
                  <w:r w:rsidRPr="00EE400A">
                    <w:t xml:space="preserve">программы </w:t>
                  </w:r>
                </w:p>
              </w:tc>
              <w:tc>
                <w:tcPr>
                  <w:tcW w:w="1429" w:type="dxa"/>
                  <w:vMerge w:val="restart"/>
                  <w:tcBorders>
                    <w:top w:val="single" w:sz="6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893463" w:rsidRPr="00EE400A" w:rsidRDefault="00893463" w:rsidP="00CF6168"/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Итого за период реализации  Программы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,</w:t>
                  </w:r>
                  <w:r w:rsidRPr="00EE400A">
                    <w:t xml:space="preserve"> (тыс. руб.)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893463" w:rsidRPr="00EE400A" w:rsidTr="00CF6168">
              <w:trPr>
                <w:cantSplit/>
                <w:trHeight w:val="600"/>
              </w:trPr>
              <w:tc>
                <w:tcPr>
                  <w:tcW w:w="1802" w:type="dxa"/>
                  <w:vMerge/>
                  <w:tcBorders>
                    <w:top w:val="single" w:sz="4" w:space="0" w:color="auto"/>
                    <w:left w:val="single" w:sz="6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2020</w:t>
                  </w:r>
                </w:p>
              </w:tc>
              <w:tc>
                <w:tcPr>
                  <w:tcW w:w="9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8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8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2023</w:t>
                  </w:r>
                </w:p>
              </w:tc>
              <w:tc>
                <w:tcPr>
                  <w:tcW w:w="8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2024</w:t>
                  </w:r>
                </w:p>
              </w:tc>
              <w:tc>
                <w:tcPr>
                  <w:tcW w:w="142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93463" w:rsidRPr="00EE400A" w:rsidTr="00CF6168">
              <w:trPr>
                <w:cantSplit/>
                <w:trHeight w:val="360"/>
              </w:trPr>
              <w:tc>
                <w:tcPr>
                  <w:tcW w:w="1802" w:type="dxa"/>
                  <w:tcBorders>
                    <w:top w:val="single" w:sz="4" w:space="0" w:color="auto"/>
                    <w:left w:val="single" w:sz="6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Подпрограмма 1</w:t>
                  </w:r>
                </w:p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Подпрограмма 2</w:t>
                  </w:r>
                </w:p>
              </w:tc>
              <w:tc>
                <w:tcPr>
                  <w:tcW w:w="9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Default="00893463" w:rsidP="00CF6168">
                  <w:pPr>
                    <w:jc w:val="center"/>
                  </w:pPr>
                </w:p>
                <w:p w:rsidR="00893463" w:rsidRPr="00EE400A" w:rsidRDefault="00893463" w:rsidP="00CF6168">
                  <w:pPr>
                    <w:jc w:val="center"/>
                  </w:pPr>
                  <w:r>
                    <w:t>993,6</w:t>
                  </w:r>
                </w:p>
                <w:p w:rsidR="00893463" w:rsidRPr="00EE400A" w:rsidRDefault="00893463" w:rsidP="00CF6168">
                  <w:pPr>
                    <w:jc w:val="center"/>
                  </w:pPr>
                  <w:r w:rsidRPr="00EE400A">
                    <w:t>0,0</w:t>
                  </w:r>
                </w:p>
              </w:tc>
              <w:tc>
                <w:tcPr>
                  <w:tcW w:w="9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93463" w:rsidRPr="00EE400A" w:rsidRDefault="00893463" w:rsidP="00CF6168">
                  <w:pPr>
                    <w:jc w:val="center"/>
                  </w:pPr>
                  <w:r>
                    <w:t>877,0</w:t>
                  </w:r>
                </w:p>
                <w:p w:rsidR="00893463" w:rsidRPr="00EE400A" w:rsidRDefault="00893463" w:rsidP="00CF6168">
                  <w:pPr>
                    <w:jc w:val="center"/>
                  </w:pPr>
                  <w:r w:rsidRPr="00EE400A">
                    <w:t>0,0</w:t>
                  </w:r>
                </w:p>
              </w:tc>
              <w:tc>
                <w:tcPr>
                  <w:tcW w:w="8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93463" w:rsidRPr="00EE400A" w:rsidRDefault="00893463" w:rsidP="00CF6168">
                  <w:pPr>
                    <w:jc w:val="center"/>
                  </w:pPr>
                  <w:r>
                    <w:t>0,0</w:t>
                  </w:r>
                </w:p>
                <w:p w:rsidR="00893463" w:rsidRPr="00EE400A" w:rsidRDefault="00893463" w:rsidP="00CF6168">
                  <w:pPr>
                    <w:jc w:val="center"/>
                  </w:pPr>
                  <w:r w:rsidRPr="00EE400A">
                    <w:t>0,0</w:t>
                  </w:r>
                </w:p>
              </w:tc>
              <w:tc>
                <w:tcPr>
                  <w:tcW w:w="8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Default="00893463" w:rsidP="00CF6168">
                  <w:pPr>
                    <w:jc w:val="center"/>
                  </w:pPr>
                </w:p>
                <w:p w:rsidR="00893463" w:rsidRDefault="00893463" w:rsidP="00CF6168">
                  <w:pPr>
                    <w:jc w:val="center"/>
                  </w:pPr>
                  <w:r>
                    <w:t>0,0</w:t>
                  </w:r>
                </w:p>
                <w:p w:rsidR="00893463" w:rsidRPr="00EE400A" w:rsidRDefault="00893463" w:rsidP="00CF6168">
                  <w:pPr>
                    <w:jc w:val="center"/>
                  </w:pPr>
                  <w:r>
                    <w:t>0,0</w:t>
                  </w:r>
                </w:p>
              </w:tc>
              <w:tc>
                <w:tcPr>
                  <w:tcW w:w="8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Default="00893463" w:rsidP="00CF6168">
                  <w:pPr>
                    <w:jc w:val="center"/>
                  </w:pPr>
                </w:p>
                <w:p w:rsidR="00893463" w:rsidRDefault="00893463" w:rsidP="00CF6168">
                  <w:pPr>
                    <w:jc w:val="center"/>
                  </w:pPr>
                  <w:r>
                    <w:t>0,0</w:t>
                  </w:r>
                </w:p>
                <w:p w:rsidR="00893463" w:rsidRDefault="00893463" w:rsidP="00CF6168">
                  <w:pPr>
                    <w:jc w:val="center"/>
                  </w:pPr>
                  <w:r>
                    <w:t>0,0</w:t>
                  </w:r>
                </w:p>
              </w:tc>
              <w:tc>
                <w:tcPr>
                  <w:tcW w:w="1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93463" w:rsidRDefault="00893463" w:rsidP="00CF6168">
                  <w:pPr>
                    <w:jc w:val="center"/>
                  </w:pPr>
                  <w:r>
                    <w:t>1870,6</w:t>
                  </w:r>
                </w:p>
                <w:p w:rsidR="00893463" w:rsidRPr="00EE400A" w:rsidRDefault="00893463" w:rsidP="00CF6168">
                  <w:pPr>
                    <w:jc w:val="center"/>
                  </w:pPr>
                  <w:r w:rsidRPr="00EE400A">
                    <w:t>0,0</w:t>
                  </w:r>
                </w:p>
              </w:tc>
            </w:tr>
            <w:tr w:rsidR="00893463" w:rsidRPr="00EE400A" w:rsidTr="00CF6168">
              <w:trPr>
                <w:cantSplit/>
                <w:trHeight w:val="360"/>
              </w:trPr>
              <w:tc>
                <w:tcPr>
                  <w:tcW w:w="1802" w:type="dxa"/>
                  <w:tcBorders>
                    <w:top w:val="single" w:sz="4" w:space="0" w:color="auto"/>
                    <w:left w:val="single" w:sz="6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Итого по муниципальной Программе</w:t>
                  </w:r>
                </w:p>
              </w:tc>
              <w:tc>
                <w:tcPr>
                  <w:tcW w:w="9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93463" w:rsidRPr="003957C0" w:rsidRDefault="00893463" w:rsidP="00CF6168">
                  <w:pPr>
                    <w:jc w:val="center"/>
                  </w:pPr>
                  <w:r>
                    <w:t>993,6</w:t>
                  </w:r>
                </w:p>
              </w:tc>
              <w:tc>
                <w:tcPr>
                  <w:tcW w:w="9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93463" w:rsidRPr="003957C0" w:rsidRDefault="00893463" w:rsidP="00CF6168">
                  <w:pPr>
                    <w:jc w:val="center"/>
                  </w:pPr>
                  <w:r>
                    <w:t>877,0</w:t>
                  </w:r>
                </w:p>
              </w:tc>
              <w:tc>
                <w:tcPr>
                  <w:tcW w:w="8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93463" w:rsidRPr="003957C0" w:rsidRDefault="00893463" w:rsidP="00CF6168">
                  <w:pPr>
                    <w:jc w:val="center"/>
                  </w:pPr>
                  <w:r>
                    <w:t>0,0</w:t>
                  </w:r>
                </w:p>
              </w:tc>
              <w:tc>
                <w:tcPr>
                  <w:tcW w:w="8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93463" w:rsidRPr="003957C0" w:rsidRDefault="00893463" w:rsidP="00CF6168">
                  <w:pPr>
                    <w:jc w:val="center"/>
                  </w:pPr>
                  <w:r>
                    <w:t>0,0</w:t>
                  </w:r>
                </w:p>
              </w:tc>
              <w:tc>
                <w:tcPr>
                  <w:tcW w:w="8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93463" w:rsidRPr="003957C0" w:rsidRDefault="00893463" w:rsidP="00CF6168">
                  <w:pPr>
                    <w:jc w:val="center"/>
                  </w:pPr>
                  <w:r>
                    <w:t>0,0</w:t>
                  </w:r>
                </w:p>
              </w:tc>
              <w:tc>
                <w:tcPr>
                  <w:tcW w:w="1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93463" w:rsidRDefault="00893463" w:rsidP="00CF6168">
                  <w:pPr>
                    <w:jc w:val="center"/>
                  </w:pPr>
                  <w:r>
                    <w:t>1870,6</w:t>
                  </w:r>
                </w:p>
              </w:tc>
            </w:tr>
          </w:tbl>
          <w:p w:rsidR="00893463" w:rsidRPr="00EE400A" w:rsidRDefault="00893463" w:rsidP="00CF6168">
            <w:pPr>
              <w:jc w:val="both"/>
            </w:pPr>
          </w:p>
        </w:tc>
      </w:tr>
      <w:tr w:rsidR="00893463" w:rsidRPr="0054048E" w:rsidTr="00CF6168">
        <w:trPr>
          <w:trHeight w:val="5377"/>
        </w:trPr>
        <w:tc>
          <w:tcPr>
            <w:tcW w:w="1952" w:type="dxa"/>
            <w:shd w:val="clear" w:color="auto" w:fill="auto"/>
          </w:tcPr>
          <w:p w:rsidR="00893463" w:rsidRPr="00EE400A" w:rsidRDefault="00893463" w:rsidP="00CF6168">
            <w:r w:rsidRPr="00EE400A">
              <w:lastRenderedPageBreak/>
              <w:t xml:space="preserve">Индикаторы достижения цели </w:t>
            </w:r>
          </w:p>
        </w:tc>
        <w:tc>
          <w:tcPr>
            <w:tcW w:w="7948" w:type="dxa"/>
            <w:shd w:val="clear" w:color="auto" w:fill="auto"/>
          </w:tcPr>
          <w:tbl>
            <w:tblPr>
              <w:tblpPr w:leftFromText="180" w:rightFromText="180" w:vertAnchor="page" w:horzAnchor="margin" w:tblpY="631"/>
              <w:tblOverlap w:val="never"/>
              <w:tblW w:w="7520" w:type="dxa"/>
              <w:tblCellMar>
                <w:left w:w="70" w:type="dxa"/>
                <w:right w:w="70" w:type="dxa"/>
              </w:tblCellMar>
              <w:tblLook w:val="0000"/>
            </w:tblPr>
            <w:tblGrid>
              <w:gridCol w:w="3263"/>
              <w:gridCol w:w="601"/>
              <w:gridCol w:w="3656"/>
            </w:tblGrid>
            <w:tr w:rsidR="00893463" w:rsidRPr="00EE400A" w:rsidTr="00CF6168">
              <w:trPr>
                <w:cantSplit/>
                <w:trHeight w:val="664"/>
              </w:trPr>
              <w:tc>
                <w:tcPr>
                  <w:tcW w:w="3263" w:type="dxa"/>
                  <w:tcBorders>
                    <w:top w:val="single" w:sz="6" w:space="0" w:color="auto"/>
                    <w:left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Наименование индикаторов Программы </w:t>
                  </w:r>
                </w:p>
              </w:tc>
              <w:tc>
                <w:tcPr>
                  <w:tcW w:w="601" w:type="dxa"/>
                  <w:tcBorders>
                    <w:top w:val="single" w:sz="6" w:space="0" w:color="auto"/>
                    <w:left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Ед. изм.</w:t>
                  </w:r>
                </w:p>
              </w:tc>
              <w:tc>
                <w:tcPr>
                  <w:tcW w:w="3656" w:type="dxa"/>
                  <w:tcBorders>
                    <w:top w:val="single" w:sz="6" w:space="0" w:color="auto"/>
                    <w:left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Normal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2024</w:t>
                  </w:r>
                  <w:r w:rsidRPr="00EE400A">
                    <w:rPr>
                      <w:sz w:val="24"/>
                      <w:szCs w:val="24"/>
                    </w:rPr>
                    <w:t xml:space="preserve"> год</w:t>
                  </w:r>
                </w:p>
              </w:tc>
            </w:tr>
            <w:tr w:rsidR="00893463" w:rsidRPr="00EE400A" w:rsidTr="00CF6168">
              <w:trPr>
                <w:cantSplit/>
                <w:trHeight w:val="240"/>
              </w:trPr>
              <w:tc>
                <w:tcPr>
                  <w:tcW w:w="326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Количество субъектов малого предпринимательства</w:t>
                  </w:r>
                </w:p>
              </w:tc>
              <w:tc>
                <w:tcPr>
                  <w:tcW w:w="60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ед. </w:t>
                  </w:r>
                </w:p>
              </w:tc>
              <w:tc>
                <w:tcPr>
                  <w:tcW w:w="365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300</w:t>
                  </w:r>
                </w:p>
              </w:tc>
            </w:tr>
            <w:tr w:rsidR="00893463" w:rsidRPr="00EE400A" w:rsidTr="00CF6168">
              <w:trPr>
                <w:cantSplit/>
                <w:trHeight w:val="480"/>
              </w:trPr>
              <w:tc>
                <w:tcPr>
                  <w:tcW w:w="326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Среднемесячная заработная плата на малых предприятиях  </w:t>
                  </w:r>
                </w:p>
              </w:tc>
              <w:tc>
                <w:tcPr>
                  <w:tcW w:w="60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руб.</w:t>
                  </w:r>
                </w:p>
              </w:tc>
              <w:tc>
                <w:tcPr>
                  <w:tcW w:w="365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210</w:t>
                  </w: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00,0</w:t>
                  </w:r>
                </w:p>
              </w:tc>
            </w:tr>
            <w:tr w:rsidR="00893463" w:rsidRPr="00EE400A" w:rsidTr="00CF6168">
              <w:trPr>
                <w:cantSplit/>
                <w:trHeight w:val="480"/>
              </w:trPr>
              <w:tc>
                <w:tcPr>
                  <w:tcW w:w="326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Среднесписочная численность работников  малых предприятий</w:t>
                  </w:r>
                </w:p>
              </w:tc>
              <w:tc>
                <w:tcPr>
                  <w:tcW w:w="60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чел.</w:t>
                  </w:r>
                </w:p>
              </w:tc>
              <w:tc>
                <w:tcPr>
                  <w:tcW w:w="365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286</w:t>
                  </w:r>
                </w:p>
              </w:tc>
            </w:tr>
            <w:tr w:rsidR="00893463" w:rsidRPr="00EE400A" w:rsidTr="00CF6168">
              <w:trPr>
                <w:cantSplit/>
                <w:trHeight w:val="699"/>
              </w:trPr>
              <w:tc>
                <w:tcPr>
                  <w:tcW w:w="326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Объем отгруженных товаров собственного производства, выполнено работ (оказано услуг) собственными  силами малыми предприятиями</w:t>
                  </w:r>
                </w:p>
              </w:tc>
              <w:tc>
                <w:tcPr>
                  <w:tcW w:w="60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млн. </w:t>
                  </w: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руб.</w:t>
                  </w:r>
                </w:p>
              </w:tc>
              <w:tc>
                <w:tcPr>
                  <w:tcW w:w="365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410,0</w:t>
                  </w:r>
                </w:p>
              </w:tc>
            </w:tr>
            <w:tr w:rsidR="00893463" w:rsidRPr="00EE400A" w:rsidTr="00CF6168">
              <w:trPr>
                <w:cantSplit/>
                <w:trHeight w:val="840"/>
              </w:trPr>
              <w:tc>
                <w:tcPr>
                  <w:tcW w:w="326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Доля налоговых поступлений</w:t>
                  </w: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от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субъектов </w:t>
                  </w: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малого предпринимательства в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собственных доходах местного бюджета</w:t>
                  </w: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60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365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15,0</w:t>
                  </w:r>
                </w:p>
              </w:tc>
            </w:tr>
          </w:tbl>
          <w:p w:rsidR="00893463" w:rsidRPr="00EE400A" w:rsidRDefault="00893463" w:rsidP="00CF6168">
            <w:pPr>
              <w:tabs>
                <w:tab w:val="left" w:pos="2044"/>
              </w:tabs>
              <w:jc w:val="center"/>
            </w:pPr>
            <w:r w:rsidRPr="00EE400A">
              <w:rPr>
                <w:b/>
              </w:rPr>
              <w:t xml:space="preserve">Подпрограмма 1 </w:t>
            </w:r>
            <w:r w:rsidRPr="00EA403B">
              <w:rPr>
                <w:b/>
              </w:rPr>
              <w:t>«Развитие предпринимательства Княгининского муниципального  района» на 2020-2024 годы</w:t>
            </w:r>
          </w:p>
        </w:tc>
      </w:tr>
    </w:tbl>
    <w:p w:rsidR="00893463" w:rsidRDefault="00893463" w:rsidP="00893463">
      <w:pPr>
        <w:rPr>
          <w:sz w:val="22"/>
          <w:szCs w:val="22"/>
        </w:rPr>
      </w:pPr>
    </w:p>
    <w:p w:rsidR="00893463" w:rsidRPr="0054048E" w:rsidRDefault="00893463" w:rsidP="00893463">
      <w:pPr>
        <w:rPr>
          <w:vanish/>
          <w:sz w:val="22"/>
          <w:szCs w:val="22"/>
        </w:rPr>
      </w:pPr>
    </w:p>
    <w:p w:rsidR="00893463" w:rsidRDefault="00893463" w:rsidP="00893463">
      <w:pPr>
        <w:autoSpaceDE w:val="0"/>
        <w:autoSpaceDN w:val="0"/>
        <w:adjustRightInd w:val="0"/>
        <w:ind w:left="360"/>
        <w:outlineLvl w:val="1"/>
        <w:rPr>
          <w:b/>
          <w:sz w:val="22"/>
          <w:szCs w:val="22"/>
        </w:rPr>
      </w:pPr>
    </w:p>
    <w:p w:rsidR="00893463" w:rsidRPr="00930A3C" w:rsidRDefault="00893463" w:rsidP="00893463">
      <w:pPr>
        <w:autoSpaceDE w:val="0"/>
        <w:autoSpaceDN w:val="0"/>
        <w:adjustRightInd w:val="0"/>
        <w:ind w:left="360"/>
        <w:jc w:val="center"/>
        <w:outlineLvl w:val="1"/>
        <w:rPr>
          <w:b/>
          <w:sz w:val="28"/>
          <w:szCs w:val="28"/>
        </w:rPr>
      </w:pPr>
      <w:r w:rsidRPr="00930A3C">
        <w:rPr>
          <w:b/>
          <w:sz w:val="28"/>
          <w:szCs w:val="28"/>
        </w:rPr>
        <w:t>2. Текстовая часть Программы</w:t>
      </w:r>
    </w:p>
    <w:p w:rsidR="00893463" w:rsidRPr="005D4FF1" w:rsidRDefault="00893463" w:rsidP="00893463">
      <w:pPr>
        <w:tabs>
          <w:tab w:val="center" w:pos="4677"/>
          <w:tab w:val="left" w:pos="7419"/>
        </w:tabs>
        <w:autoSpaceDE w:val="0"/>
        <w:autoSpaceDN w:val="0"/>
        <w:adjustRightInd w:val="0"/>
        <w:ind w:left="2760"/>
        <w:outlineLvl w:val="1"/>
        <w:rPr>
          <w:sz w:val="28"/>
          <w:szCs w:val="28"/>
        </w:rPr>
      </w:pPr>
    </w:p>
    <w:p w:rsidR="00893463" w:rsidRDefault="00893463" w:rsidP="00893463">
      <w:pPr>
        <w:tabs>
          <w:tab w:val="center" w:pos="4677"/>
          <w:tab w:val="left" w:pos="7419"/>
        </w:tabs>
        <w:autoSpaceDE w:val="0"/>
        <w:autoSpaceDN w:val="0"/>
        <w:adjustRightInd w:val="0"/>
        <w:ind w:firstLine="720"/>
        <w:jc w:val="center"/>
        <w:outlineLvl w:val="1"/>
        <w:rPr>
          <w:b/>
          <w:sz w:val="28"/>
          <w:szCs w:val="28"/>
        </w:rPr>
      </w:pPr>
      <w:r w:rsidRPr="005D4FF1">
        <w:rPr>
          <w:b/>
          <w:sz w:val="28"/>
          <w:szCs w:val="28"/>
        </w:rPr>
        <w:t>2.1.</w:t>
      </w:r>
      <w:r>
        <w:rPr>
          <w:b/>
          <w:sz w:val="28"/>
          <w:szCs w:val="28"/>
        </w:rPr>
        <w:t xml:space="preserve"> </w:t>
      </w:r>
      <w:r w:rsidRPr="005D4FF1">
        <w:rPr>
          <w:b/>
          <w:sz w:val="28"/>
          <w:szCs w:val="28"/>
        </w:rPr>
        <w:t xml:space="preserve">Характеристика </w:t>
      </w:r>
      <w:r>
        <w:rPr>
          <w:b/>
          <w:sz w:val="28"/>
          <w:szCs w:val="28"/>
        </w:rPr>
        <w:t>текущего состояния</w:t>
      </w:r>
    </w:p>
    <w:p w:rsidR="00893463" w:rsidRPr="008118AB" w:rsidRDefault="00893463" w:rsidP="00893463">
      <w:pPr>
        <w:tabs>
          <w:tab w:val="center" w:pos="4677"/>
          <w:tab w:val="left" w:pos="7419"/>
        </w:tabs>
        <w:autoSpaceDE w:val="0"/>
        <w:autoSpaceDN w:val="0"/>
        <w:adjustRightInd w:val="0"/>
        <w:ind w:firstLine="720"/>
        <w:jc w:val="center"/>
        <w:outlineLvl w:val="1"/>
        <w:rPr>
          <w:b/>
          <w:sz w:val="16"/>
          <w:szCs w:val="28"/>
        </w:rPr>
      </w:pPr>
    </w:p>
    <w:p w:rsidR="00893463" w:rsidRPr="002E1D93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E1D93">
        <w:rPr>
          <w:rFonts w:ascii="Times New Roman" w:hAnsi="Times New Roman" w:cs="Times New Roman"/>
          <w:sz w:val="28"/>
          <w:szCs w:val="28"/>
        </w:rPr>
        <w:t>В течение последних лет в отношении малого и среднего предпринимательства в Российской Федерации было достигнуто главное - осознание значимости состояния и уровня развития малого и среднего бизнеса для качественного роста российской экономики, его роли в решении поставленной задачи обеспечения структурной диверсификации и экономического развития страны по инновационному пути, предполагающему создание максимально благоприятных условий для предпринимательской инициативы.</w:t>
      </w:r>
    </w:p>
    <w:p w:rsidR="00893463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E1D93">
        <w:rPr>
          <w:rFonts w:ascii="Times New Roman" w:hAnsi="Times New Roman" w:cs="Times New Roman"/>
          <w:sz w:val="28"/>
          <w:szCs w:val="28"/>
        </w:rPr>
        <w:t>Содействие развитию малого и среднего бизнеса официально признано одним из ключевых приоритетов социальной и экономической политики государства, задан ориентир будущих реформ, прежде всего Концепцией долгосрочного социально-экономического развития Российской Федерации на период до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2E1D93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893463" w:rsidRPr="002E1D93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E1D93">
        <w:rPr>
          <w:rFonts w:ascii="Times New Roman" w:hAnsi="Times New Roman" w:cs="Times New Roman"/>
          <w:sz w:val="28"/>
          <w:szCs w:val="28"/>
        </w:rPr>
        <w:t xml:space="preserve">Существенно возросла роль мнения предпринимательского сообщества в определении приоритетов политики государства в области развития малого и среднего предпринимательства и оценке существующего и предлагаемого к введению нового государственного регулирования предпринимательской </w:t>
      </w:r>
      <w:r w:rsidRPr="002E1D93">
        <w:rPr>
          <w:rFonts w:ascii="Times New Roman" w:hAnsi="Times New Roman" w:cs="Times New Roman"/>
          <w:sz w:val="28"/>
          <w:szCs w:val="28"/>
        </w:rPr>
        <w:lastRenderedPageBreak/>
        <w:t>деятельности (введение института оценки регулирующего воздействия, деятельность координационно-совещательных органов различного уровня).</w:t>
      </w:r>
    </w:p>
    <w:p w:rsidR="00893463" w:rsidRPr="002E1D93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E1D93">
        <w:rPr>
          <w:rFonts w:ascii="Times New Roman" w:hAnsi="Times New Roman" w:cs="Times New Roman"/>
          <w:sz w:val="28"/>
          <w:szCs w:val="28"/>
        </w:rPr>
        <w:t>Результатом реализации поручений Президента Российской Федерации и Правительства Российской Федерации</w:t>
      </w:r>
      <w:r>
        <w:rPr>
          <w:rFonts w:ascii="Times New Roman" w:hAnsi="Times New Roman" w:cs="Times New Roman"/>
          <w:sz w:val="28"/>
          <w:szCs w:val="28"/>
        </w:rPr>
        <w:t>, органов местного самоуправления</w:t>
      </w:r>
      <w:r w:rsidRPr="002E1D93">
        <w:rPr>
          <w:rFonts w:ascii="Times New Roman" w:hAnsi="Times New Roman" w:cs="Times New Roman"/>
          <w:sz w:val="28"/>
          <w:szCs w:val="28"/>
        </w:rPr>
        <w:t xml:space="preserve"> в области развития малого и среднего бизнеса, а также решений, принятых на заседаниях Правительственной комиссии по развитию малого и среднего предпринимательства стало завершение процесса формирования основополагающей нормативной правовой базы в сфере развития малого и среднего предпринимательства.</w:t>
      </w:r>
    </w:p>
    <w:p w:rsidR="00893463" w:rsidRPr="002E1D93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E1D93">
        <w:rPr>
          <w:rFonts w:ascii="Times New Roman" w:hAnsi="Times New Roman" w:cs="Times New Roman"/>
          <w:sz w:val="28"/>
          <w:szCs w:val="28"/>
        </w:rPr>
        <w:t xml:space="preserve">В целом малый и средний бизнес </w:t>
      </w:r>
      <w:r>
        <w:rPr>
          <w:rFonts w:ascii="Times New Roman" w:hAnsi="Times New Roman" w:cs="Times New Roman"/>
          <w:sz w:val="28"/>
          <w:szCs w:val="28"/>
        </w:rPr>
        <w:t>Княгининского района</w:t>
      </w:r>
      <w:r w:rsidRPr="002E1D93">
        <w:rPr>
          <w:rFonts w:ascii="Times New Roman" w:hAnsi="Times New Roman" w:cs="Times New Roman"/>
          <w:sz w:val="28"/>
          <w:szCs w:val="28"/>
        </w:rPr>
        <w:t xml:space="preserve"> является достаточно успешным, однако имеется ряд сдерживающих факторов, оказывающих негативное влияние на развитие малого и среднего предпринимательства, как в Российской Федерации, Нижегородской области</w:t>
      </w:r>
      <w:r>
        <w:rPr>
          <w:rFonts w:ascii="Times New Roman" w:hAnsi="Times New Roman" w:cs="Times New Roman"/>
          <w:sz w:val="28"/>
          <w:szCs w:val="28"/>
        </w:rPr>
        <w:t xml:space="preserve"> так и района.</w:t>
      </w:r>
      <w:r w:rsidRPr="002E1D9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93463" w:rsidRPr="002E1D93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E1D93">
        <w:rPr>
          <w:rFonts w:ascii="Times New Roman" w:hAnsi="Times New Roman" w:cs="Times New Roman"/>
          <w:sz w:val="28"/>
          <w:szCs w:val="28"/>
        </w:rPr>
        <w:t xml:space="preserve">С развитием МСП связано улучшение инвестиционной привлекательности </w:t>
      </w:r>
      <w:r>
        <w:rPr>
          <w:rFonts w:ascii="Times New Roman" w:hAnsi="Times New Roman" w:cs="Times New Roman"/>
          <w:sz w:val="28"/>
          <w:szCs w:val="28"/>
        </w:rPr>
        <w:t>района</w:t>
      </w:r>
      <w:r w:rsidRPr="002E1D93">
        <w:rPr>
          <w:rFonts w:ascii="Times New Roman" w:hAnsi="Times New Roman" w:cs="Times New Roman"/>
          <w:sz w:val="28"/>
          <w:szCs w:val="28"/>
        </w:rPr>
        <w:t xml:space="preserve">, повышение капитализации и совокупной отдачи </w:t>
      </w:r>
      <w:r>
        <w:rPr>
          <w:rFonts w:ascii="Times New Roman" w:hAnsi="Times New Roman" w:cs="Times New Roman"/>
          <w:sz w:val="28"/>
          <w:szCs w:val="28"/>
        </w:rPr>
        <w:t>районн</w:t>
      </w:r>
      <w:r w:rsidRPr="002E1D93">
        <w:rPr>
          <w:rFonts w:ascii="Times New Roman" w:hAnsi="Times New Roman" w:cs="Times New Roman"/>
          <w:sz w:val="28"/>
          <w:szCs w:val="28"/>
        </w:rPr>
        <w:t xml:space="preserve">ых ресурсов, </w:t>
      </w:r>
      <w:r>
        <w:rPr>
          <w:rFonts w:ascii="Times New Roman" w:hAnsi="Times New Roman" w:cs="Times New Roman"/>
          <w:sz w:val="28"/>
          <w:szCs w:val="28"/>
        </w:rPr>
        <w:t>увеличение производственного потенциала</w:t>
      </w:r>
      <w:r w:rsidRPr="002E1D93">
        <w:rPr>
          <w:rFonts w:ascii="Times New Roman" w:hAnsi="Times New Roman" w:cs="Times New Roman"/>
          <w:sz w:val="28"/>
          <w:szCs w:val="28"/>
        </w:rPr>
        <w:t xml:space="preserve">. Но главное - МСП является мощным инструментом развития </w:t>
      </w:r>
      <w:r>
        <w:rPr>
          <w:rFonts w:ascii="Times New Roman" w:hAnsi="Times New Roman" w:cs="Times New Roman"/>
          <w:sz w:val="28"/>
          <w:szCs w:val="28"/>
        </w:rPr>
        <w:t xml:space="preserve">не только района, но и </w:t>
      </w:r>
      <w:r w:rsidRPr="002E1D93">
        <w:rPr>
          <w:rFonts w:ascii="Times New Roman" w:hAnsi="Times New Roman" w:cs="Times New Roman"/>
          <w:sz w:val="28"/>
          <w:szCs w:val="28"/>
        </w:rPr>
        <w:t xml:space="preserve">области, с помощью которого возможно обеспечить системный приток ресурсов в экономику </w:t>
      </w:r>
      <w:r>
        <w:rPr>
          <w:rFonts w:ascii="Times New Roman" w:hAnsi="Times New Roman" w:cs="Times New Roman"/>
          <w:sz w:val="28"/>
          <w:szCs w:val="28"/>
        </w:rPr>
        <w:t>района</w:t>
      </w:r>
      <w:r w:rsidRPr="002E1D93">
        <w:rPr>
          <w:rFonts w:ascii="Times New Roman" w:hAnsi="Times New Roman" w:cs="Times New Roman"/>
          <w:sz w:val="28"/>
          <w:szCs w:val="28"/>
        </w:rPr>
        <w:t xml:space="preserve">, что гарантирует повсеместный рост качества жизни жителей </w:t>
      </w:r>
      <w:r>
        <w:rPr>
          <w:rFonts w:ascii="Times New Roman" w:hAnsi="Times New Roman" w:cs="Times New Roman"/>
          <w:sz w:val="28"/>
          <w:szCs w:val="28"/>
        </w:rPr>
        <w:t>рай</w:t>
      </w:r>
      <w:r w:rsidRPr="002E1D93">
        <w:rPr>
          <w:rFonts w:ascii="Times New Roman" w:hAnsi="Times New Roman" w:cs="Times New Roman"/>
          <w:sz w:val="28"/>
          <w:szCs w:val="28"/>
        </w:rPr>
        <w:t>она.</w:t>
      </w:r>
    </w:p>
    <w:p w:rsidR="00893463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E1D93">
        <w:rPr>
          <w:rFonts w:ascii="Times New Roman" w:hAnsi="Times New Roman" w:cs="Times New Roman"/>
          <w:sz w:val="28"/>
          <w:szCs w:val="28"/>
        </w:rPr>
        <w:t>В соответствии с целями реализации государственной политики Нижегородской области в сфере развития малого и среднего предпринимательства, определенной Федеральным законом от 24 июля 2007 года № 209-ФЗ "О развитии малого и среднего предпринимательства в Российской Федерации" и Законом Нижегородской области от 5 декабря 2008 года № 171-З "О развитии малого и среднего предпринимательства в Нижегородской области",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1D93">
        <w:rPr>
          <w:rFonts w:ascii="Times New Roman" w:hAnsi="Times New Roman" w:cs="Times New Roman"/>
          <w:sz w:val="28"/>
          <w:szCs w:val="28"/>
        </w:rPr>
        <w:t xml:space="preserve"> настоящей Программой предусматривается широкий спектр мероприятий.</w:t>
      </w:r>
    </w:p>
    <w:p w:rsidR="00893463" w:rsidRPr="005215E7" w:rsidRDefault="00893463" w:rsidP="008934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20"/>
        <w:jc w:val="both"/>
        <w:rPr>
          <w:sz w:val="28"/>
          <w:szCs w:val="28"/>
        </w:rPr>
      </w:pPr>
      <w:r w:rsidRPr="005215E7">
        <w:rPr>
          <w:sz w:val="28"/>
          <w:szCs w:val="28"/>
        </w:rPr>
        <w:t>- имущественная поддержка;</w:t>
      </w:r>
    </w:p>
    <w:p w:rsidR="00893463" w:rsidRPr="005215E7" w:rsidRDefault="00893463" w:rsidP="008934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20"/>
        <w:jc w:val="both"/>
        <w:rPr>
          <w:sz w:val="28"/>
          <w:szCs w:val="28"/>
        </w:rPr>
      </w:pPr>
      <w:r w:rsidRPr="005215E7">
        <w:rPr>
          <w:sz w:val="28"/>
          <w:szCs w:val="28"/>
        </w:rPr>
        <w:t>- финансовая поддержка;</w:t>
      </w:r>
    </w:p>
    <w:p w:rsidR="00893463" w:rsidRPr="005215E7" w:rsidRDefault="00893463" w:rsidP="008934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20"/>
        <w:jc w:val="both"/>
        <w:rPr>
          <w:sz w:val="28"/>
          <w:szCs w:val="28"/>
        </w:rPr>
      </w:pPr>
      <w:r w:rsidRPr="005215E7">
        <w:rPr>
          <w:sz w:val="28"/>
          <w:szCs w:val="28"/>
        </w:rPr>
        <w:t>- информационная поддержка;</w:t>
      </w:r>
    </w:p>
    <w:p w:rsidR="00893463" w:rsidRPr="005215E7" w:rsidRDefault="00893463" w:rsidP="008934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20"/>
        <w:jc w:val="both"/>
        <w:rPr>
          <w:sz w:val="28"/>
          <w:szCs w:val="28"/>
        </w:rPr>
      </w:pPr>
      <w:r w:rsidRPr="005215E7">
        <w:rPr>
          <w:sz w:val="28"/>
          <w:szCs w:val="28"/>
        </w:rPr>
        <w:t>- консультационная поддержка;</w:t>
      </w:r>
    </w:p>
    <w:p w:rsidR="00893463" w:rsidRPr="005215E7" w:rsidRDefault="00893463" w:rsidP="008934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20"/>
        <w:jc w:val="both"/>
        <w:rPr>
          <w:sz w:val="28"/>
          <w:szCs w:val="28"/>
        </w:rPr>
      </w:pPr>
      <w:r w:rsidRPr="005215E7">
        <w:rPr>
          <w:sz w:val="28"/>
          <w:szCs w:val="28"/>
        </w:rPr>
        <w:t>- поддержка в продвижении производимых субъектами малого и среднего предпринимательства товаров (работ, услуг);</w:t>
      </w:r>
    </w:p>
    <w:p w:rsidR="00893463" w:rsidRPr="005215E7" w:rsidRDefault="00893463" w:rsidP="008934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20"/>
        <w:jc w:val="both"/>
        <w:rPr>
          <w:sz w:val="28"/>
          <w:szCs w:val="28"/>
        </w:rPr>
      </w:pPr>
      <w:r w:rsidRPr="005215E7">
        <w:rPr>
          <w:sz w:val="28"/>
          <w:szCs w:val="28"/>
        </w:rPr>
        <w:lastRenderedPageBreak/>
        <w:t>- пропаганда и популяризация предпринимательства;</w:t>
      </w:r>
    </w:p>
    <w:p w:rsidR="00893463" w:rsidRPr="005215E7" w:rsidRDefault="00893463" w:rsidP="008934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20"/>
        <w:jc w:val="both"/>
        <w:rPr>
          <w:sz w:val="28"/>
          <w:szCs w:val="28"/>
        </w:rPr>
      </w:pPr>
      <w:r w:rsidRPr="005215E7">
        <w:rPr>
          <w:sz w:val="28"/>
          <w:szCs w:val="28"/>
        </w:rPr>
        <w:t>- вовлечение в предпринимательскую деятельность молодежи и социально-незащищенных групп;</w:t>
      </w:r>
    </w:p>
    <w:p w:rsidR="00893463" w:rsidRPr="005215E7" w:rsidRDefault="00893463" w:rsidP="008934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20"/>
        <w:jc w:val="both"/>
        <w:rPr>
          <w:sz w:val="28"/>
          <w:szCs w:val="28"/>
        </w:rPr>
      </w:pPr>
      <w:r w:rsidRPr="005215E7">
        <w:rPr>
          <w:sz w:val="28"/>
          <w:szCs w:val="28"/>
        </w:rPr>
        <w:t>- совершенствование деятельности организаций инфраструктуры поддержки субъектов малого и среднего предпринимательства.</w:t>
      </w:r>
    </w:p>
    <w:p w:rsidR="00893463" w:rsidRPr="002E1D93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E1D93">
        <w:rPr>
          <w:rFonts w:ascii="Times New Roman" w:hAnsi="Times New Roman" w:cs="Times New Roman"/>
          <w:sz w:val="28"/>
          <w:szCs w:val="28"/>
        </w:rPr>
        <w:t>Основными ожидаемыми результатами ре</w:t>
      </w:r>
      <w:r>
        <w:rPr>
          <w:rFonts w:ascii="Times New Roman" w:hAnsi="Times New Roman" w:cs="Times New Roman"/>
          <w:sz w:val="28"/>
          <w:szCs w:val="28"/>
        </w:rPr>
        <w:t>ализации Программы по итогам 2024</w:t>
      </w:r>
      <w:r w:rsidRPr="002E1D93">
        <w:rPr>
          <w:rFonts w:ascii="Times New Roman" w:hAnsi="Times New Roman" w:cs="Times New Roman"/>
          <w:sz w:val="28"/>
          <w:szCs w:val="28"/>
        </w:rPr>
        <w:t xml:space="preserve"> года будут:</w:t>
      </w:r>
    </w:p>
    <w:p w:rsidR="00893463" w:rsidRPr="002E1D93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E1D93">
        <w:rPr>
          <w:rFonts w:ascii="Times New Roman" w:hAnsi="Times New Roman" w:cs="Times New Roman"/>
          <w:sz w:val="28"/>
          <w:szCs w:val="28"/>
        </w:rPr>
        <w:t xml:space="preserve">- увеличение количества </w:t>
      </w:r>
      <w:r>
        <w:rPr>
          <w:rFonts w:ascii="Times New Roman" w:hAnsi="Times New Roman" w:cs="Times New Roman"/>
          <w:sz w:val="28"/>
          <w:szCs w:val="28"/>
        </w:rPr>
        <w:t>субъектов малого предпринимательства</w:t>
      </w:r>
      <w:r w:rsidRPr="002E1D93">
        <w:rPr>
          <w:rFonts w:ascii="Times New Roman" w:hAnsi="Times New Roman" w:cs="Times New Roman"/>
          <w:sz w:val="28"/>
          <w:szCs w:val="28"/>
        </w:rPr>
        <w:t xml:space="preserve"> с </w:t>
      </w:r>
      <w:r>
        <w:rPr>
          <w:rFonts w:ascii="Times New Roman" w:hAnsi="Times New Roman" w:cs="Times New Roman"/>
          <w:sz w:val="28"/>
          <w:szCs w:val="28"/>
        </w:rPr>
        <w:t>270 в 2020</w:t>
      </w:r>
      <w:r w:rsidRPr="002E1D93">
        <w:rPr>
          <w:rFonts w:ascii="Times New Roman" w:hAnsi="Times New Roman" w:cs="Times New Roman"/>
          <w:sz w:val="28"/>
          <w:szCs w:val="28"/>
        </w:rPr>
        <w:t xml:space="preserve"> году до </w:t>
      </w:r>
      <w:r>
        <w:rPr>
          <w:rFonts w:ascii="Times New Roman" w:hAnsi="Times New Roman" w:cs="Times New Roman"/>
          <w:sz w:val="28"/>
          <w:szCs w:val="28"/>
        </w:rPr>
        <w:t>300 в 2024</w:t>
      </w:r>
      <w:r w:rsidRPr="002E1D93">
        <w:rPr>
          <w:rFonts w:ascii="Times New Roman" w:hAnsi="Times New Roman" w:cs="Times New Roman"/>
          <w:sz w:val="28"/>
          <w:szCs w:val="28"/>
        </w:rPr>
        <w:t xml:space="preserve"> году;</w:t>
      </w:r>
    </w:p>
    <w:p w:rsidR="00893463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E1D93">
        <w:rPr>
          <w:rFonts w:ascii="Times New Roman" w:hAnsi="Times New Roman" w:cs="Times New Roman"/>
          <w:sz w:val="28"/>
          <w:szCs w:val="28"/>
        </w:rPr>
        <w:t xml:space="preserve">- увеличение </w:t>
      </w:r>
      <w:r>
        <w:rPr>
          <w:rFonts w:ascii="Times New Roman" w:hAnsi="Times New Roman" w:cs="Times New Roman"/>
          <w:sz w:val="28"/>
          <w:szCs w:val="28"/>
        </w:rPr>
        <w:t>среднемесячной заработной</w:t>
      </w:r>
      <w:r w:rsidRPr="002E1D93">
        <w:rPr>
          <w:rFonts w:ascii="Times New Roman" w:hAnsi="Times New Roman" w:cs="Times New Roman"/>
          <w:sz w:val="28"/>
          <w:szCs w:val="28"/>
        </w:rPr>
        <w:t xml:space="preserve"> пла</w:t>
      </w:r>
      <w:r>
        <w:rPr>
          <w:rFonts w:ascii="Times New Roman" w:hAnsi="Times New Roman" w:cs="Times New Roman"/>
          <w:sz w:val="28"/>
          <w:szCs w:val="28"/>
        </w:rPr>
        <w:t>ты</w:t>
      </w:r>
      <w:r w:rsidRPr="002E1D93">
        <w:rPr>
          <w:rFonts w:ascii="Times New Roman" w:hAnsi="Times New Roman" w:cs="Times New Roman"/>
          <w:sz w:val="28"/>
          <w:szCs w:val="28"/>
        </w:rPr>
        <w:t xml:space="preserve"> на малых предприятиях  с </w:t>
      </w:r>
      <w:r>
        <w:rPr>
          <w:rFonts w:ascii="Times New Roman" w:hAnsi="Times New Roman" w:cs="Times New Roman"/>
          <w:sz w:val="28"/>
          <w:szCs w:val="28"/>
        </w:rPr>
        <w:t xml:space="preserve">17000,0 рублей в 2020 году </w:t>
      </w:r>
      <w:r w:rsidRPr="002E1D93">
        <w:rPr>
          <w:rFonts w:ascii="Times New Roman" w:hAnsi="Times New Roman" w:cs="Times New Roman"/>
          <w:sz w:val="28"/>
          <w:szCs w:val="28"/>
        </w:rPr>
        <w:t xml:space="preserve"> до </w:t>
      </w:r>
      <w:r>
        <w:rPr>
          <w:rFonts w:ascii="Times New Roman" w:hAnsi="Times New Roman" w:cs="Times New Roman"/>
          <w:sz w:val="28"/>
          <w:szCs w:val="28"/>
        </w:rPr>
        <w:t>21000,0 в 2024</w:t>
      </w:r>
      <w:r w:rsidRPr="002E1D93">
        <w:rPr>
          <w:rFonts w:ascii="Times New Roman" w:hAnsi="Times New Roman" w:cs="Times New Roman"/>
          <w:sz w:val="28"/>
          <w:szCs w:val="28"/>
        </w:rPr>
        <w:t xml:space="preserve"> году;</w:t>
      </w:r>
    </w:p>
    <w:p w:rsidR="00893463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увеличения о</w:t>
      </w:r>
      <w:r w:rsidRPr="00366D01">
        <w:rPr>
          <w:rFonts w:ascii="Times New Roman" w:hAnsi="Times New Roman" w:cs="Times New Roman"/>
          <w:sz w:val="28"/>
          <w:szCs w:val="28"/>
        </w:rPr>
        <w:t>бъем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366D01">
        <w:rPr>
          <w:rFonts w:ascii="Times New Roman" w:hAnsi="Times New Roman" w:cs="Times New Roman"/>
          <w:sz w:val="28"/>
          <w:szCs w:val="28"/>
        </w:rPr>
        <w:t xml:space="preserve"> отгруженных товаров собственного производства, выполнен</w:t>
      </w:r>
      <w:r>
        <w:rPr>
          <w:rFonts w:ascii="Times New Roman" w:hAnsi="Times New Roman" w:cs="Times New Roman"/>
          <w:sz w:val="28"/>
          <w:szCs w:val="28"/>
        </w:rPr>
        <w:t>ных</w:t>
      </w:r>
      <w:r w:rsidRPr="00366D01">
        <w:rPr>
          <w:rFonts w:ascii="Times New Roman" w:hAnsi="Times New Roman" w:cs="Times New Roman"/>
          <w:sz w:val="28"/>
          <w:szCs w:val="28"/>
        </w:rPr>
        <w:t xml:space="preserve"> работ (оказан</w:t>
      </w:r>
      <w:r>
        <w:rPr>
          <w:rFonts w:ascii="Times New Roman" w:hAnsi="Times New Roman" w:cs="Times New Roman"/>
          <w:sz w:val="28"/>
          <w:szCs w:val="28"/>
        </w:rPr>
        <w:t>ия</w:t>
      </w:r>
      <w:r w:rsidRPr="00366D01">
        <w:rPr>
          <w:rFonts w:ascii="Times New Roman" w:hAnsi="Times New Roman" w:cs="Times New Roman"/>
          <w:sz w:val="28"/>
          <w:szCs w:val="28"/>
        </w:rPr>
        <w:t xml:space="preserve"> услуг) собственными  силами малыми предприятиями</w:t>
      </w:r>
      <w:r>
        <w:rPr>
          <w:rFonts w:ascii="Times New Roman" w:hAnsi="Times New Roman" w:cs="Times New Roman"/>
          <w:sz w:val="28"/>
          <w:szCs w:val="28"/>
        </w:rPr>
        <w:t xml:space="preserve"> с 322,0 млн. рублей  в 2020 году до 512,0 млн. рублей к 2024 году;</w:t>
      </w:r>
    </w:p>
    <w:p w:rsidR="00893463" w:rsidRPr="002E1D93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увеличения доли н</w:t>
      </w:r>
      <w:r w:rsidRPr="00366D01">
        <w:rPr>
          <w:rFonts w:ascii="Times New Roman" w:hAnsi="Times New Roman" w:cs="Times New Roman"/>
          <w:sz w:val="28"/>
          <w:szCs w:val="28"/>
        </w:rPr>
        <w:t>алоговы</w:t>
      </w:r>
      <w:r>
        <w:rPr>
          <w:rFonts w:ascii="Times New Roman" w:hAnsi="Times New Roman" w:cs="Times New Roman"/>
          <w:sz w:val="28"/>
          <w:szCs w:val="28"/>
        </w:rPr>
        <w:t>х поступлений</w:t>
      </w:r>
      <w:r w:rsidRPr="00366D01"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 xml:space="preserve">субъектов </w:t>
      </w:r>
      <w:r w:rsidRPr="00366D01">
        <w:rPr>
          <w:rFonts w:ascii="Times New Roman" w:hAnsi="Times New Roman" w:cs="Times New Roman"/>
          <w:sz w:val="28"/>
          <w:szCs w:val="28"/>
        </w:rPr>
        <w:t xml:space="preserve">малого предпринимательства в </w:t>
      </w:r>
      <w:r>
        <w:rPr>
          <w:rFonts w:ascii="Times New Roman" w:hAnsi="Times New Roman" w:cs="Times New Roman"/>
          <w:sz w:val="28"/>
          <w:szCs w:val="28"/>
        </w:rPr>
        <w:t>собственных доходах местного бюджета</w:t>
      </w:r>
      <w:r w:rsidRPr="00366D0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12,6 % в 2020 году  до 15,0 % в 2024 году.</w:t>
      </w:r>
    </w:p>
    <w:p w:rsidR="00893463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E1D93">
        <w:rPr>
          <w:rFonts w:ascii="Times New Roman" w:hAnsi="Times New Roman" w:cs="Times New Roman"/>
          <w:sz w:val="28"/>
          <w:szCs w:val="28"/>
        </w:rPr>
        <w:t>Более детальное описание основных проблем развития предпринимательства, основные приоритеты в сфере развития предпринимате</w:t>
      </w:r>
      <w:r>
        <w:rPr>
          <w:rFonts w:ascii="Times New Roman" w:hAnsi="Times New Roman" w:cs="Times New Roman"/>
          <w:sz w:val="28"/>
          <w:szCs w:val="28"/>
        </w:rPr>
        <w:t xml:space="preserve">льства отражены в Подпрограмме  </w:t>
      </w:r>
      <w:r w:rsidRPr="00EA403B">
        <w:rPr>
          <w:rFonts w:ascii="Times New Roman" w:hAnsi="Times New Roman" w:cs="Times New Roman"/>
          <w:sz w:val="28"/>
          <w:szCs w:val="28"/>
        </w:rPr>
        <w:t>«Развитие предпринимательства Княгининского муниципального  района» на 2020-2024 годы</w:t>
      </w:r>
      <w:r w:rsidRPr="002E1D93">
        <w:rPr>
          <w:rFonts w:ascii="Times New Roman" w:hAnsi="Times New Roman" w:cs="Times New Roman"/>
          <w:sz w:val="28"/>
          <w:szCs w:val="28"/>
        </w:rPr>
        <w:t>.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720"/>
        <w:outlineLvl w:val="1"/>
        <w:rPr>
          <w:b/>
          <w:sz w:val="28"/>
          <w:szCs w:val="28"/>
        </w:rPr>
      </w:pPr>
      <w:r w:rsidRPr="005D4FF1">
        <w:rPr>
          <w:b/>
          <w:sz w:val="28"/>
          <w:szCs w:val="28"/>
        </w:rPr>
        <w:t>2.2. Цели</w:t>
      </w:r>
      <w:r>
        <w:rPr>
          <w:b/>
          <w:sz w:val="28"/>
          <w:szCs w:val="28"/>
        </w:rPr>
        <w:t>,</w:t>
      </w:r>
      <w:r w:rsidRPr="005D4FF1">
        <w:rPr>
          <w:b/>
          <w:sz w:val="28"/>
          <w:szCs w:val="28"/>
        </w:rPr>
        <w:t xml:space="preserve"> задачи</w:t>
      </w:r>
      <w:r>
        <w:rPr>
          <w:b/>
          <w:sz w:val="28"/>
          <w:szCs w:val="28"/>
        </w:rPr>
        <w:t>.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5D4FF1">
        <w:rPr>
          <w:b/>
          <w:sz w:val="28"/>
          <w:szCs w:val="28"/>
        </w:rPr>
        <w:t>Целью Программы является</w:t>
      </w:r>
      <w:r w:rsidRPr="005D4FF1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3E361A">
        <w:rPr>
          <w:sz w:val="28"/>
          <w:szCs w:val="28"/>
        </w:rPr>
        <w:t>оздание и обеспечение благоприятных условий для развития и повышения конкурентоспособности малого и среднего предпринимательства Княгининского</w:t>
      </w:r>
      <w:r>
        <w:rPr>
          <w:sz w:val="28"/>
          <w:szCs w:val="28"/>
        </w:rPr>
        <w:t xml:space="preserve"> муниципального</w:t>
      </w:r>
      <w:r w:rsidRPr="003E361A">
        <w:rPr>
          <w:sz w:val="28"/>
          <w:szCs w:val="28"/>
        </w:rPr>
        <w:t xml:space="preserve"> района Нижегородской области</w:t>
      </w:r>
      <w:r w:rsidRPr="005D4FF1">
        <w:rPr>
          <w:sz w:val="28"/>
          <w:szCs w:val="28"/>
        </w:rPr>
        <w:t>.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b/>
          <w:sz w:val="28"/>
          <w:szCs w:val="28"/>
        </w:rPr>
      </w:pPr>
      <w:r w:rsidRPr="005D4FF1">
        <w:rPr>
          <w:b/>
          <w:sz w:val="28"/>
          <w:szCs w:val="28"/>
        </w:rPr>
        <w:t>Задачи Программы:</w:t>
      </w:r>
    </w:p>
    <w:p w:rsidR="00893463" w:rsidRDefault="00893463" w:rsidP="00893463">
      <w:pPr>
        <w:autoSpaceDE w:val="0"/>
        <w:autoSpaceDN w:val="0"/>
        <w:adjustRightInd w:val="0"/>
        <w:spacing w:line="360" w:lineRule="auto"/>
        <w:ind w:firstLine="709"/>
        <w:jc w:val="both"/>
        <w:outlineLvl w:val="1"/>
        <w:rPr>
          <w:sz w:val="28"/>
          <w:szCs w:val="28"/>
        </w:rPr>
      </w:pPr>
      <w:r w:rsidRPr="000326ED">
        <w:rPr>
          <w:sz w:val="28"/>
          <w:szCs w:val="28"/>
        </w:rPr>
        <w:t>Оптимизация системы муниципальной поддержки и обеспечение условий развития малого и среднего предпринимательства в качестве одного из источников формирования местного бюджета, создание новых рабочих мест, развития территорий и секторов экономики, повышение уровня и качества жизни населения</w:t>
      </w:r>
    </w:p>
    <w:p w:rsidR="00893463" w:rsidRDefault="00893463" w:rsidP="00893463">
      <w:pPr>
        <w:autoSpaceDE w:val="0"/>
        <w:autoSpaceDN w:val="0"/>
        <w:adjustRightInd w:val="0"/>
        <w:outlineLvl w:val="1"/>
        <w:rPr>
          <w:sz w:val="28"/>
          <w:szCs w:val="28"/>
        </w:rPr>
      </w:pPr>
    </w:p>
    <w:p w:rsidR="00893463" w:rsidRPr="005D4FF1" w:rsidRDefault="00893463" w:rsidP="00893463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2.3</w:t>
      </w:r>
      <w:r w:rsidRPr="005D4FF1">
        <w:rPr>
          <w:b/>
          <w:sz w:val="28"/>
          <w:szCs w:val="28"/>
        </w:rPr>
        <w:t xml:space="preserve">. Сроки и этапы реализации </w:t>
      </w:r>
      <w:r>
        <w:rPr>
          <w:b/>
          <w:sz w:val="28"/>
          <w:szCs w:val="28"/>
        </w:rPr>
        <w:t xml:space="preserve">муниципальной </w:t>
      </w:r>
      <w:r w:rsidRPr="005D4FF1">
        <w:rPr>
          <w:b/>
          <w:sz w:val="28"/>
          <w:szCs w:val="28"/>
        </w:rPr>
        <w:t>Программы</w:t>
      </w:r>
    </w:p>
    <w:p w:rsidR="00893463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Срок реализации Программы - 2020 – 2024 </w:t>
      </w:r>
      <w:r w:rsidRPr="005D4FF1">
        <w:rPr>
          <w:sz w:val="28"/>
          <w:szCs w:val="28"/>
        </w:rPr>
        <w:t>годы.</w:t>
      </w:r>
    </w:p>
    <w:p w:rsidR="00893463" w:rsidRDefault="00893463" w:rsidP="00893463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Программа реализуется в один этап.</w:t>
      </w:r>
      <w:r>
        <w:rPr>
          <w:sz w:val="28"/>
          <w:szCs w:val="28"/>
        </w:rPr>
        <w:t xml:space="preserve"> 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В конечном итоге успешная реализация мероприятий Программы позволит увеличить численность малых и средних предприятий и предпринимателей, и их вклад в социально-экономическое развитие Княгининского</w:t>
      </w:r>
      <w:r>
        <w:rPr>
          <w:sz w:val="28"/>
          <w:szCs w:val="28"/>
        </w:rPr>
        <w:t xml:space="preserve"> муниципального </w:t>
      </w:r>
      <w:r w:rsidRPr="005D4FF1">
        <w:rPr>
          <w:sz w:val="28"/>
          <w:szCs w:val="28"/>
        </w:rPr>
        <w:t>района Нижегородской области.</w:t>
      </w:r>
    </w:p>
    <w:p w:rsidR="00893463" w:rsidRDefault="00893463" w:rsidP="00893463">
      <w:pPr>
        <w:autoSpaceDE w:val="0"/>
        <w:autoSpaceDN w:val="0"/>
        <w:adjustRightInd w:val="0"/>
        <w:jc w:val="both"/>
        <w:outlineLvl w:val="1"/>
        <w:rPr>
          <w:b/>
          <w:sz w:val="28"/>
          <w:szCs w:val="28"/>
        </w:rPr>
      </w:pPr>
    </w:p>
    <w:p w:rsidR="00893463" w:rsidRPr="005D4FF1" w:rsidRDefault="00893463" w:rsidP="00893463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2.4</w:t>
      </w:r>
      <w:r w:rsidRPr="005D4FF1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Перечень основных мероприятий муниципальной программы</w:t>
      </w:r>
    </w:p>
    <w:p w:rsidR="00893463" w:rsidRPr="00A52B27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12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Информация об основных мероприятиях Программы приведена в Таблице 1.</w:t>
      </w:r>
    </w:p>
    <w:p w:rsidR="00893463" w:rsidRDefault="00893463" w:rsidP="00893463"/>
    <w:p w:rsidR="00893463" w:rsidRDefault="00893463" w:rsidP="00893463"/>
    <w:p w:rsidR="00893463" w:rsidRDefault="00893463" w:rsidP="00893463"/>
    <w:p w:rsidR="00893463" w:rsidRDefault="00893463" w:rsidP="00893463"/>
    <w:p w:rsidR="00893463" w:rsidRDefault="00893463" w:rsidP="00893463"/>
    <w:p w:rsidR="00893463" w:rsidRDefault="00893463" w:rsidP="00893463"/>
    <w:p w:rsidR="00893463" w:rsidRDefault="00893463" w:rsidP="00893463"/>
    <w:p w:rsidR="00893463" w:rsidRDefault="00893463" w:rsidP="00893463"/>
    <w:p w:rsidR="00893463" w:rsidRDefault="00893463" w:rsidP="00893463"/>
    <w:p w:rsidR="00893463" w:rsidRDefault="00893463" w:rsidP="00893463"/>
    <w:p w:rsidR="00893463" w:rsidRDefault="00893463" w:rsidP="00893463"/>
    <w:p w:rsidR="00893463" w:rsidRDefault="00893463" w:rsidP="00893463"/>
    <w:p w:rsidR="00893463" w:rsidRDefault="00893463" w:rsidP="00893463"/>
    <w:p w:rsidR="00893463" w:rsidRDefault="00893463" w:rsidP="00893463"/>
    <w:p w:rsidR="00893463" w:rsidRDefault="00893463" w:rsidP="00893463"/>
    <w:p w:rsidR="00893463" w:rsidRDefault="00893463" w:rsidP="00893463"/>
    <w:p w:rsidR="00893463" w:rsidRDefault="00893463" w:rsidP="00893463"/>
    <w:p w:rsidR="00893463" w:rsidRDefault="00893463" w:rsidP="00893463"/>
    <w:p w:rsidR="00893463" w:rsidRDefault="00893463" w:rsidP="00893463">
      <w:pPr>
        <w:sectPr w:rsidR="00893463" w:rsidSect="00EA403B">
          <w:pgSz w:w="11906" w:h="16838"/>
          <w:pgMar w:top="851" w:right="566" w:bottom="1134" w:left="1134" w:header="510" w:footer="510" w:gutter="0"/>
          <w:cols w:space="708"/>
          <w:docGrid w:linePitch="360"/>
        </w:sectPr>
      </w:pPr>
    </w:p>
    <w:tbl>
      <w:tblPr>
        <w:tblW w:w="13608" w:type="dxa"/>
        <w:tblInd w:w="-2733" w:type="dxa"/>
        <w:tblLayout w:type="fixed"/>
        <w:tblLook w:val="01E0"/>
      </w:tblPr>
      <w:tblGrid>
        <w:gridCol w:w="13608"/>
      </w:tblGrid>
      <w:tr w:rsidR="00893463" w:rsidRPr="0006683E" w:rsidTr="00CF6168">
        <w:trPr>
          <w:trHeight w:val="698"/>
        </w:trPr>
        <w:tc>
          <w:tcPr>
            <w:tcW w:w="13608" w:type="dxa"/>
            <w:shd w:val="clear" w:color="auto" w:fill="auto"/>
          </w:tcPr>
          <w:p w:rsidR="00893463" w:rsidRDefault="00893463" w:rsidP="00CF6168">
            <w:pPr>
              <w:jc w:val="center"/>
              <w:rPr>
                <w:b/>
                <w:sz w:val="28"/>
              </w:rPr>
            </w:pPr>
          </w:p>
          <w:p w:rsidR="00893463" w:rsidRPr="00CE25E5" w:rsidRDefault="00893463" w:rsidP="00CF6168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Таблица 1. </w:t>
            </w:r>
            <w:r w:rsidRPr="00CE25E5">
              <w:rPr>
                <w:b/>
                <w:sz w:val="28"/>
              </w:rPr>
              <w:t>Перечень основных мероприятий муниципальной программы</w:t>
            </w:r>
          </w:p>
          <w:tbl>
            <w:tblPr>
              <w:tblpPr w:leftFromText="180" w:rightFromText="180" w:vertAnchor="page" w:horzAnchor="page" w:tblpX="2146" w:tblpY="1216"/>
              <w:tblOverlap w:val="never"/>
              <w:tblW w:w="13588" w:type="dxa"/>
              <w:tblBorders>
                <w:top w:val="single" w:sz="4" w:space="0" w:color="C0C0C0"/>
                <w:left w:val="single" w:sz="4" w:space="0" w:color="C0C0C0"/>
                <w:bottom w:val="single" w:sz="4" w:space="0" w:color="C0C0C0"/>
                <w:right w:val="single" w:sz="4" w:space="0" w:color="C0C0C0"/>
                <w:insideH w:val="single" w:sz="6" w:space="0" w:color="C0C0C0"/>
                <w:insideV w:val="single" w:sz="6" w:space="0" w:color="C0C0C0"/>
              </w:tblBorders>
              <w:tblLayout w:type="fixed"/>
              <w:tblLook w:val="0000"/>
            </w:tblPr>
            <w:tblGrid>
              <w:gridCol w:w="736"/>
              <w:gridCol w:w="4504"/>
              <w:gridCol w:w="1417"/>
              <w:gridCol w:w="1786"/>
              <w:gridCol w:w="893"/>
              <w:gridCol w:w="942"/>
              <w:gridCol w:w="773"/>
              <w:gridCol w:w="851"/>
              <w:gridCol w:w="851"/>
              <w:gridCol w:w="835"/>
            </w:tblGrid>
            <w:tr w:rsidR="00893463" w:rsidRPr="0006683E" w:rsidTr="00CF6168">
              <w:trPr>
                <w:trHeight w:val="410"/>
              </w:trPr>
              <w:tc>
                <w:tcPr>
                  <w:tcW w:w="736" w:type="dxa"/>
                  <w:vMerge w:val="restart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</w:p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</w:p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</w:p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D4014">
                    <w:rPr>
                      <w:b/>
                      <w:sz w:val="20"/>
                      <w:szCs w:val="20"/>
                      <w:lang w:val="en-US"/>
                    </w:rPr>
                    <w:t>N</w:t>
                  </w:r>
                  <w:r w:rsidRPr="005D4014">
                    <w:rPr>
                      <w:b/>
                      <w:sz w:val="20"/>
                      <w:szCs w:val="20"/>
                    </w:rPr>
                    <w:t xml:space="preserve"> п/п</w:t>
                  </w:r>
                </w:p>
              </w:tc>
              <w:tc>
                <w:tcPr>
                  <w:tcW w:w="4504" w:type="dxa"/>
                  <w:vMerge w:val="restart"/>
                  <w:shd w:val="clear" w:color="auto" w:fill="auto"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D4014">
                    <w:rPr>
                      <w:b/>
                      <w:sz w:val="20"/>
                      <w:szCs w:val="20"/>
                    </w:rPr>
                    <w:t>Наименование мероприятия (в разрезе районов и учреждений)</w:t>
                  </w:r>
                </w:p>
              </w:tc>
              <w:tc>
                <w:tcPr>
                  <w:tcW w:w="1417" w:type="dxa"/>
                  <w:vMerge w:val="restart"/>
                  <w:shd w:val="clear" w:color="auto" w:fill="auto"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D4014">
                    <w:rPr>
                      <w:b/>
                      <w:sz w:val="20"/>
                      <w:szCs w:val="20"/>
                    </w:rPr>
                    <w:t>Сроки выполнения</w:t>
                  </w:r>
                </w:p>
              </w:tc>
              <w:tc>
                <w:tcPr>
                  <w:tcW w:w="1786" w:type="dxa"/>
                  <w:vMerge w:val="restart"/>
                  <w:shd w:val="clear" w:color="auto" w:fill="auto"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D4014">
                    <w:rPr>
                      <w:b/>
                      <w:sz w:val="20"/>
                      <w:szCs w:val="20"/>
                    </w:rPr>
                    <w:t>Исполнители мероприятий*</w:t>
                  </w:r>
                </w:p>
              </w:tc>
              <w:tc>
                <w:tcPr>
                  <w:tcW w:w="5145" w:type="dxa"/>
                  <w:gridSpan w:val="6"/>
                </w:tcPr>
                <w:p w:rsidR="00893463" w:rsidRPr="005D4014" w:rsidRDefault="00893463" w:rsidP="00CF6168">
                  <w:pPr>
                    <w:ind w:right="-316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5D4014">
                    <w:rPr>
                      <w:b/>
                      <w:sz w:val="20"/>
                      <w:szCs w:val="20"/>
                    </w:rPr>
                    <w:t xml:space="preserve">Объем финансирования (по годам), </w:t>
                  </w:r>
                </w:p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D4014">
                    <w:rPr>
                      <w:b/>
                      <w:sz w:val="20"/>
                      <w:szCs w:val="20"/>
                    </w:rPr>
                    <w:t>за счет средств местного бюджета, тыс. рублей</w:t>
                  </w:r>
                </w:p>
              </w:tc>
            </w:tr>
            <w:tr w:rsidR="00893463" w:rsidRPr="0006683E" w:rsidTr="00CF6168">
              <w:trPr>
                <w:trHeight w:val="65"/>
              </w:trPr>
              <w:tc>
                <w:tcPr>
                  <w:tcW w:w="736" w:type="dxa"/>
                  <w:vMerge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504" w:type="dxa"/>
                  <w:vMerge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417" w:type="dxa"/>
                  <w:vMerge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786" w:type="dxa"/>
                  <w:vMerge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2020</w:t>
                  </w:r>
                </w:p>
              </w:tc>
              <w:tc>
                <w:tcPr>
                  <w:tcW w:w="942" w:type="dxa"/>
                  <w:shd w:val="clear" w:color="auto" w:fill="auto"/>
                  <w:noWrap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D4014">
                    <w:rPr>
                      <w:b/>
                      <w:sz w:val="20"/>
                      <w:szCs w:val="20"/>
                    </w:rPr>
                    <w:t>20</w:t>
                  </w:r>
                  <w:r>
                    <w:rPr>
                      <w:b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773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D4014">
                    <w:rPr>
                      <w:b/>
                      <w:sz w:val="20"/>
                      <w:szCs w:val="20"/>
                    </w:rPr>
                    <w:t>20</w:t>
                  </w:r>
                  <w:r>
                    <w:rPr>
                      <w:b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851" w:type="dxa"/>
                  <w:tcBorders>
                    <w:left w:val="single" w:sz="4" w:space="0" w:color="auto"/>
                  </w:tcBorders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2023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2024</w:t>
                  </w:r>
                </w:p>
              </w:tc>
              <w:tc>
                <w:tcPr>
                  <w:tcW w:w="835" w:type="dxa"/>
                  <w:shd w:val="clear" w:color="auto" w:fill="auto"/>
                  <w:noWrap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D4014">
                    <w:rPr>
                      <w:b/>
                      <w:sz w:val="20"/>
                      <w:szCs w:val="20"/>
                    </w:rPr>
                    <w:t>Всего</w:t>
                  </w:r>
                </w:p>
              </w:tc>
            </w:tr>
            <w:tr w:rsidR="00893463" w:rsidRPr="0006683E" w:rsidTr="00CF6168">
              <w:trPr>
                <w:trHeight w:val="430"/>
              </w:trPr>
              <w:tc>
                <w:tcPr>
                  <w:tcW w:w="13588" w:type="dxa"/>
                  <w:gridSpan w:val="10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D4014">
                    <w:rPr>
                      <w:b/>
                      <w:bCs/>
                      <w:sz w:val="20"/>
                      <w:szCs w:val="20"/>
                    </w:rPr>
                    <w:t xml:space="preserve">Цель Программы: </w:t>
                  </w:r>
                  <w:r w:rsidRPr="003103E6">
                    <w:rPr>
                      <w:b/>
                      <w:bCs/>
                      <w:sz w:val="20"/>
                      <w:szCs w:val="20"/>
                    </w:rPr>
                    <w:t xml:space="preserve">Создание и обеспечение благоприятных условий для развития и повышения конкурентоспособности малого и среднего предпринимательства Княгининского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 xml:space="preserve">муниципального </w:t>
                  </w:r>
                  <w:r w:rsidRPr="003103E6">
                    <w:rPr>
                      <w:b/>
                      <w:bCs/>
                      <w:sz w:val="20"/>
                      <w:szCs w:val="20"/>
                    </w:rPr>
                    <w:t>района Нижегородской области</w:t>
                  </w:r>
                </w:p>
              </w:tc>
            </w:tr>
            <w:tr w:rsidR="00893463" w:rsidRPr="0006683E" w:rsidTr="00CF6168">
              <w:trPr>
                <w:trHeight w:val="356"/>
              </w:trPr>
              <w:tc>
                <w:tcPr>
                  <w:tcW w:w="13588" w:type="dxa"/>
                  <w:gridSpan w:val="10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5D4014">
                    <w:rPr>
                      <w:b/>
                      <w:bCs/>
                      <w:sz w:val="20"/>
                      <w:szCs w:val="20"/>
                    </w:rPr>
                    <w:t xml:space="preserve">Подпрограмма 1 </w:t>
                  </w:r>
                  <w:r w:rsidRPr="00EA403B">
                    <w:rPr>
                      <w:b/>
                      <w:sz w:val="20"/>
                      <w:szCs w:val="20"/>
                    </w:rPr>
                    <w:t>«Развитие предпринимательства Княгининского муниципального  района» на 2020-2024 годы</w:t>
                  </w:r>
                </w:p>
              </w:tc>
            </w:tr>
            <w:tr w:rsidR="00893463" w:rsidRPr="0006683E" w:rsidTr="00CF6168">
              <w:trPr>
                <w:trHeight w:val="586"/>
              </w:trPr>
              <w:tc>
                <w:tcPr>
                  <w:tcW w:w="5240" w:type="dxa"/>
                  <w:gridSpan w:val="2"/>
                </w:tcPr>
                <w:p w:rsidR="00893463" w:rsidRPr="005D4014" w:rsidRDefault="00893463" w:rsidP="00CF6168">
                  <w:pPr>
                    <w:rPr>
                      <w:b/>
                      <w:sz w:val="20"/>
                      <w:szCs w:val="20"/>
                    </w:rPr>
                  </w:pPr>
                  <w:r w:rsidRPr="005D4014">
                    <w:rPr>
                      <w:b/>
                      <w:sz w:val="20"/>
                      <w:szCs w:val="20"/>
                    </w:rPr>
                    <w:t xml:space="preserve">Мероприятие 1.1 </w:t>
                  </w:r>
                  <w:r>
                    <w:rPr>
                      <w:b/>
                      <w:sz w:val="20"/>
                      <w:szCs w:val="20"/>
                    </w:rPr>
                    <w:t>Проведение мероприятий, способствующих созданию благоприятных условий для ведения малого и среднего предпринимательства</w:t>
                  </w:r>
                  <w:r w:rsidRPr="005D4014">
                    <w:rPr>
                      <w:sz w:val="20"/>
                      <w:szCs w:val="20"/>
                    </w:rPr>
                    <w:t xml:space="preserve">  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2020-2024</w:t>
                  </w:r>
                </w:p>
              </w:tc>
              <w:tc>
                <w:tcPr>
                  <w:tcW w:w="1786" w:type="dxa"/>
                  <w:vMerge w:val="restart"/>
                  <w:shd w:val="clear" w:color="auto" w:fill="auto"/>
                  <w:vAlign w:val="center"/>
                </w:tcPr>
                <w:p w:rsidR="00893463" w:rsidRPr="001D3287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1D3287">
                    <w:rPr>
                      <w:b/>
                      <w:sz w:val="20"/>
                      <w:szCs w:val="20"/>
                    </w:rPr>
                    <w:t>Администрация Княгининского района Нижегородской области</w:t>
                  </w:r>
                </w:p>
                <w:p w:rsidR="00893463" w:rsidRPr="001D3287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1D3287">
                    <w:rPr>
                      <w:b/>
                      <w:sz w:val="20"/>
                      <w:szCs w:val="20"/>
                    </w:rPr>
                    <w:t>Представитель муниципального заказчика:</w:t>
                  </w:r>
                </w:p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1D3287">
                    <w:rPr>
                      <w:b/>
                      <w:sz w:val="20"/>
                      <w:szCs w:val="20"/>
                    </w:rPr>
                    <w:t xml:space="preserve">Отдел </w:t>
                  </w:r>
                </w:p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э</w:t>
                  </w:r>
                  <w:r w:rsidRPr="001D3287">
                    <w:rPr>
                      <w:b/>
                      <w:sz w:val="20"/>
                      <w:szCs w:val="20"/>
                    </w:rPr>
                    <w:t>кономики</w:t>
                  </w:r>
                  <w:r>
                    <w:rPr>
                      <w:b/>
                      <w:sz w:val="20"/>
                      <w:szCs w:val="20"/>
                    </w:rPr>
                    <w:t>, развития бизнес и инвестиционной политики</w:t>
                  </w:r>
                  <w:r w:rsidRPr="001D3287">
                    <w:rPr>
                      <w:b/>
                      <w:sz w:val="20"/>
                      <w:szCs w:val="20"/>
                    </w:rPr>
                    <w:t xml:space="preserve"> администрации </w:t>
                  </w:r>
                </w:p>
                <w:p w:rsidR="00893463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1D3287">
                    <w:rPr>
                      <w:b/>
                      <w:sz w:val="20"/>
                      <w:szCs w:val="20"/>
                    </w:rPr>
                    <w:t xml:space="preserve">Княгининского </w:t>
                  </w:r>
                  <w:r>
                    <w:rPr>
                      <w:b/>
                      <w:sz w:val="20"/>
                      <w:szCs w:val="20"/>
                    </w:rPr>
                    <w:t xml:space="preserve">муниципального </w:t>
                  </w:r>
                  <w:r w:rsidRPr="001D3287">
                    <w:rPr>
                      <w:b/>
                      <w:sz w:val="20"/>
                      <w:szCs w:val="20"/>
                    </w:rPr>
                    <w:t>района</w:t>
                  </w:r>
                  <w:r>
                    <w:rPr>
                      <w:b/>
                      <w:sz w:val="20"/>
                      <w:szCs w:val="20"/>
                    </w:rPr>
                    <w:t>;</w:t>
                  </w:r>
                </w:p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4633D5">
                    <w:rPr>
                      <w:b/>
                      <w:sz w:val="20"/>
                      <w:szCs w:val="20"/>
                    </w:rPr>
                    <w:t>АНО «Княгининский центр развития бизнеса»</w:t>
                  </w:r>
                  <w:r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Pr="009C7AC1">
                    <w:rPr>
                      <w:b/>
                      <w:sz w:val="20"/>
                      <w:szCs w:val="20"/>
                    </w:rPr>
                    <w:t>(по согласованию)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942" w:type="dxa"/>
                  <w:shd w:val="clear" w:color="auto" w:fill="auto"/>
                  <w:noWrap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773" w:type="dxa"/>
                  <w:shd w:val="clear" w:color="auto" w:fill="auto"/>
                  <w:noWrap/>
                  <w:vAlign w:val="center"/>
                </w:tcPr>
                <w:p w:rsidR="00893463" w:rsidRPr="0049285A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35" w:type="dxa"/>
                  <w:shd w:val="clear" w:color="auto" w:fill="auto"/>
                  <w:noWrap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0,0</w:t>
                  </w:r>
                </w:p>
              </w:tc>
            </w:tr>
            <w:tr w:rsidR="00893463" w:rsidRPr="0006683E" w:rsidTr="00CF6168">
              <w:trPr>
                <w:trHeight w:val="586"/>
              </w:trPr>
              <w:tc>
                <w:tcPr>
                  <w:tcW w:w="5240" w:type="dxa"/>
                  <w:gridSpan w:val="2"/>
                </w:tcPr>
                <w:p w:rsidR="00893463" w:rsidRPr="005D4014" w:rsidRDefault="00893463" w:rsidP="00CF6168">
                  <w:pPr>
                    <w:rPr>
                      <w:b/>
                      <w:sz w:val="20"/>
                      <w:szCs w:val="20"/>
                    </w:rPr>
                  </w:pPr>
                  <w:r w:rsidRPr="005D4014">
                    <w:rPr>
                      <w:b/>
                      <w:sz w:val="20"/>
                      <w:szCs w:val="20"/>
                    </w:rPr>
                    <w:t xml:space="preserve">Мероприятие </w:t>
                  </w:r>
                  <w:r>
                    <w:rPr>
                      <w:b/>
                      <w:sz w:val="20"/>
                      <w:szCs w:val="20"/>
                    </w:rPr>
                    <w:t>1</w:t>
                  </w:r>
                  <w:r w:rsidRPr="005D4014">
                    <w:rPr>
                      <w:b/>
                      <w:sz w:val="20"/>
                      <w:szCs w:val="20"/>
                    </w:rPr>
                    <w:t>.</w:t>
                  </w:r>
                  <w:r>
                    <w:rPr>
                      <w:b/>
                      <w:sz w:val="20"/>
                      <w:szCs w:val="20"/>
                    </w:rPr>
                    <w:t>2</w:t>
                  </w:r>
                  <w:r w:rsidRPr="005D4014">
                    <w:rPr>
                      <w:b/>
                      <w:sz w:val="20"/>
                      <w:szCs w:val="20"/>
                    </w:rPr>
                    <w:t xml:space="preserve"> Эффективная кредитно-финансовая поддержка субъектов малого  и среднего предпринимательства</w:t>
                  </w:r>
                  <w:r w:rsidRPr="005D4014">
                    <w:rPr>
                      <w:sz w:val="20"/>
                      <w:szCs w:val="20"/>
                    </w:rPr>
                    <w:t xml:space="preserve">  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2020-2024</w:t>
                  </w:r>
                </w:p>
              </w:tc>
              <w:tc>
                <w:tcPr>
                  <w:tcW w:w="1786" w:type="dxa"/>
                  <w:vMerge/>
                  <w:shd w:val="clear" w:color="auto" w:fill="auto"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893463" w:rsidRPr="004074F3" w:rsidRDefault="00893463" w:rsidP="00CF6168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180</w:t>
                  </w:r>
                  <w:r w:rsidRPr="004074F3">
                    <w:rPr>
                      <w:b/>
                      <w:bCs/>
                      <w:sz w:val="20"/>
                      <w:szCs w:val="20"/>
                    </w:rPr>
                    <w:t>,0</w:t>
                  </w:r>
                </w:p>
              </w:tc>
              <w:tc>
                <w:tcPr>
                  <w:tcW w:w="942" w:type="dxa"/>
                  <w:shd w:val="clear" w:color="auto" w:fill="auto"/>
                  <w:noWrap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66,2</w:t>
                  </w:r>
                </w:p>
              </w:tc>
              <w:tc>
                <w:tcPr>
                  <w:tcW w:w="773" w:type="dxa"/>
                  <w:shd w:val="clear" w:color="auto" w:fill="auto"/>
                  <w:noWrap/>
                  <w:vAlign w:val="center"/>
                </w:tcPr>
                <w:p w:rsidR="00893463" w:rsidRPr="0049285A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35" w:type="dxa"/>
                  <w:shd w:val="clear" w:color="auto" w:fill="auto"/>
                  <w:noWrap/>
                  <w:vAlign w:val="center"/>
                </w:tcPr>
                <w:p w:rsidR="00893463" w:rsidRPr="004074F3" w:rsidRDefault="00893463" w:rsidP="00CF6168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246,2</w:t>
                  </w:r>
                </w:p>
              </w:tc>
            </w:tr>
            <w:tr w:rsidR="00893463" w:rsidRPr="0006683E" w:rsidTr="00CF6168">
              <w:trPr>
                <w:trHeight w:val="694"/>
              </w:trPr>
              <w:tc>
                <w:tcPr>
                  <w:tcW w:w="5240" w:type="dxa"/>
                  <w:gridSpan w:val="2"/>
                </w:tcPr>
                <w:p w:rsidR="00893463" w:rsidRPr="005D4014" w:rsidRDefault="00893463" w:rsidP="00CF6168">
                  <w:pPr>
                    <w:rPr>
                      <w:b/>
                      <w:sz w:val="20"/>
                      <w:szCs w:val="20"/>
                    </w:rPr>
                  </w:pPr>
                  <w:r w:rsidRPr="00C20A0D">
                    <w:rPr>
                      <w:b/>
                      <w:sz w:val="20"/>
                      <w:szCs w:val="20"/>
                    </w:rPr>
                    <w:t xml:space="preserve">Мероприятие 1.2.1 </w:t>
                  </w:r>
                  <w:r w:rsidRPr="00C20A0D">
                    <w:rPr>
                      <w:sz w:val="20"/>
                      <w:szCs w:val="20"/>
                    </w:rPr>
                    <w:t>Предоставление субсидий на возмещение части затрат субъектов малого и среднего предпринимательства,  связанных с приобретением оборудования в целях создания и (или) развития, либо модернизации производства товаров (работ, услуг)</w:t>
                  </w:r>
                  <w:r w:rsidRPr="005D4014">
                    <w:rPr>
                      <w:bCs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417" w:type="dxa"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2020-2024</w:t>
                  </w:r>
                </w:p>
              </w:tc>
              <w:tc>
                <w:tcPr>
                  <w:tcW w:w="1786" w:type="dxa"/>
                  <w:vMerge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893463" w:rsidRPr="0049285A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942" w:type="dxa"/>
                  <w:shd w:val="clear" w:color="auto" w:fill="auto"/>
                  <w:noWrap/>
                  <w:vAlign w:val="center"/>
                </w:tcPr>
                <w:p w:rsidR="00893463" w:rsidRPr="004074F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66,2</w:t>
                  </w:r>
                </w:p>
              </w:tc>
              <w:tc>
                <w:tcPr>
                  <w:tcW w:w="773" w:type="dxa"/>
                  <w:shd w:val="clear" w:color="auto" w:fill="auto"/>
                  <w:noWrap/>
                  <w:vAlign w:val="center"/>
                </w:tcPr>
                <w:p w:rsidR="00893463" w:rsidRPr="004074F3" w:rsidRDefault="00893463" w:rsidP="00CF6168">
                  <w:pPr>
                    <w:jc w:val="center"/>
                    <w:rPr>
                      <w:sz w:val="20"/>
                      <w:szCs w:val="20"/>
                    </w:rPr>
                  </w:pPr>
                  <w:r w:rsidRPr="004074F3">
                    <w:rPr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Pr="004074F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 w:rsidRPr="004074F3">
                    <w:rPr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Pr="004074F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 w:rsidRPr="004074F3">
                    <w:rPr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35" w:type="dxa"/>
                  <w:shd w:val="clear" w:color="auto" w:fill="auto"/>
                  <w:noWrap/>
                  <w:vAlign w:val="center"/>
                </w:tcPr>
                <w:p w:rsidR="00893463" w:rsidRPr="0049285A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66,2</w:t>
                  </w:r>
                </w:p>
              </w:tc>
            </w:tr>
            <w:tr w:rsidR="00893463" w:rsidRPr="0006683E" w:rsidTr="00CF6168">
              <w:trPr>
                <w:trHeight w:val="694"/>
              </w:trPr>
              <w:tc>
                <w:tcPr>
                  <w:tcW w:w="5240" w:type="dxa"/>
                  <w:gridSpan w:val="2"/>
                </w:tcPr>
                <w:p w:rsidR="00893463" w:rsidRPr="00C20A0D" w:rsidRDefault="00893463" w:rsidP="00CF6168">
                  <w:pPr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Мероприятие 1.2.2 </w:t>
                  </w:r>
                  <w:r w:rsidRPr="00D27080">
                    <w:rPr>
                      <w:sz w:val="20"/>
                      <w:szCs w:val="20"/>
                    </w:rPr>
                    <w:t>Предоставление субсидий субъектам малого и среднего предпринимательства на возмещение части затрат, связанных с приобретением автомагазинов (автолавок)</w:t>
                  </w:r>
                  <w:r>
                    <w:rPr>
                      <w:sz w:val="20"/>
                      <w:szCs w:val="20"/>
                    </w:rPr>
                    <w:t xml:space="preserve"> для обеспечения жителей удаленных населенных пунктов товарами первой необходимости (проект «Автолавка в село»)</w:t>
                  </w:r>
                </w:p>
              </w:tc>
              <w:tc>
                <w:tcPr>
                  <w:tcW w:w="1417" w:type="dxa"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2020-2024</w:t>
                  </w:r>
                </w:p>
              </w:tc>
              <w:tc>
                <w:tcPr>
                  <w:tcW w:w="1786" w:type="dxa"/>
                  <w:vMerge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180,0</w:t>
                  </w:r>
                </w:p>
              </w:tc>
              <w:tc>
                <w:tcPr>
                  <w:tcW w:w="942" w:type="dxa"/>
                  <w:shd w:val="clear" w:color="auto" w:fill="auto"/>
                  <w:noWrap/>
                  <w:vAlign w:val="center"/>
                </w:tcPr>
                <w:p w:rsidR="00893463" w:rsidRPr="004074F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773" w:type="dxa"/>
                  <w:shd w:val="clear" w:color="auto" w:fill="auto"/>
                  <w:noWrap/>
                  <w:vAlign w:val="center"/>
                </w:tcPr>
                <w:p w:rsidR="00893463" w:rsidRPr="004074F3" w:rsidRDefault="00893463" w:rsidP="00CF616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Pr="004074F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Pr="004074F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35" w:type="dxa"/>
                  <w:shd w:val="clear" w:color="auto" w:fill="auto"/>
                  <w:noWrap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180,0</w:t>
                  </w:r>
                </w:p>
              </w:tc>
            </w:tr>
            <w:tr w:rsidR="00893463" w:rsidRPr="0006683E" w:rsidTr="00CF6168">
              <w:trPr>
                <w:trHeight w:val="271"/>
              </w:trPr>
              <w:tc>
                <w:tcPr>
                  <w:tcW w:w="5240" w:type="dxa"/>
                  <w:gridSpan w:val="2"/>
                </w:tcPr>
                <w:p w:rsidR="00893463" w:rsidRPr="005D4014" w:rsidRDefault="00893463" w:rsidP="00CF6168">
                  <w:pPr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Мероприятие 1.3 Создание и развитие инфраструктуры поддержки субъектов малого и среднего предпринимательства</w:t>
                  </w:r>
                </w:p>
              </w:tc>
              <w:tc>
                <w:tcPr>
                  <w:tcW w:w="1417" w:type="dxa"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2020-2024</w:t>
                  </w:r>
                </w:p>
              </w:tc>
              <w:tc>
                <w:tcPr>
                  <w:tcW w:w="1786" w:type="dxa"/>
                  <w:vMerge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813,6</w:t>
                  </w:r>
                </w:p>
              </w:tc>
              <w:tc>
                <w:tcPr>
                  <w:tcW w:w="942" w:type="dxa"/>
                  <w:shd w:val="clear" w:color="auto" w:fill="auto"/>
                  <w:noWrap/>
                  <w:vAlign w:val="center"/>
                </w:tcPr>
                <w:p w:rsidR="00893463" w:rsidRPr="004074F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810,8</w:t>
                  </w:r>
                </w:p>
              </w:tc>
              <w:tc>
                <w:tcPr>
                  <w:tcW w:w="773" w:type="dxa"/>
                  <w:shd w:val="clear" w:color="auto" w:fill="auto"/>
                  <w:noWrap/>
                  <w:vAlign w:val="center"/>
                </w:tcPr>
                <w:p w:rsidR="00893463" w:rsidRPr="004074F3" w:rsidRDefault="00893463" w:rsidP="00CF616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Pr="004074F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Pr="004074F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35" w:type="dxa"/>
                  <w:shd w:val="clear" w:color="auto" w:fill="auto"/>
                  <w:noWrap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1624,4</w:t>
                  </w:r>
                </w:p>
              </w:tc>
            </w:tr>
            <w:tr w:rsidR="00893463" w:rsidRPr="0006683E" w:rsidTr="00CF6168">
              <w:trPr>
                <w:trHeight w:val="455"/>
              </w:trPr>
              <w:tc>
                <w:tcPr>
                  <w:tcW w:w="5240" w:type="dxa"/>
                  <w:gridSpan w:val="2"/>
                </w:tcPr>
                <w:p w:rsidR="00893463" w:rsidRDefault="00893463" w:rsidP="00CF6168">
                  <w:pPr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Мероприятие 1.3.1 </w:t>
                  </w:r>
                  <w:r>
                    <w:rPr>
                      <w:sz w:val="20"/>
                      <w:szCs w:val="20"/>
                    </w:rPr>
                    <w:t>Предоставление субсидии на развитие АНО «Княгининский центр развития бизнеса»</w:t>
                  </w:r>
                </w:p>
              </w:tc>
              <w:tc>
                <w:tcPr>
                  <w:tcW w:w="1417" w:type="dxa"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2020-2024</w:t>
                  </w:r>
                </w:p>
              </w:tc>
              <w:tc>
                <w:tcPr>
                  <w:tcW w:w="1786" w:type="dxa"/>
                  <w:vMerge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813,6</w:t>
                  </w:r>
                </w:p>
              </w:tc>
              <w:tc>
                <w:tcPr>
                  <w:tcW w:w="942" w:type="dxa"/>
                  <w:shd w:val="clear" w:color="auto" w:fill="auto"/>
                  <w:noWrap/>
                  <w:vAlign w:val="center"/>
                </w:tcPr>
                <w:p w:rsidR="00893463" w:rsidRPr="004074F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810,8</w:t>
                  </w:r>
                </w:p>
              </w:tc>
              <w:tc>
                <w:tcPr>
                  <w:tcW w:w="773" w:type="dxa"/>
                  <w:shd w:val="clear" w:color="auto" w:fill="auto"/>
                  <w:noWrap/>
                  <w:vAlign w:val="center"/>
                </w:tcPr>
                <w:p w:rsidR="00893463" w:rsidRPr="004074F3" w:rsidRDefault="00893463" w:rsidP="00CF616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Pr="004074F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Pr="004074F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35" w:type="dxa"/>
                  <w:shd w:val="clear" w:color="auto" w:fill="auto"/>
                  <w:noWrap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1624,4</w:t>
                  </w:r>
                </w:p>
              </w:tc>
            </w:tr>
            <w:tr w:rsidR="00893463" w:rsidRPr="0006683E" w:rsidTr="00CF6168">
              <w:trPr>
                <w:trHeight w:val="455"/>
              </w:trPr>
              <w:tc>
                <w:tcPr>
                  <w:tcW w:w="5240" w:type="dxa"/>
                  <w:gridSpan w:val="2"/>
                  <w:vAlign w:val="center"/>
                </w:tcPr>
                <w:p w:rsidR="00893463" w:rsidRDefault="00893463" w:rsidP="00CF6168">
                  <w:pPr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Мероприятие 1.3.2.материально-техническое обеспечение </w:t>
                  </w:r>
                  <w:r>
                    <w:rPr>
                      <w:sz w:val="20"/>
                      <w:szCs w:val="20"/>
                    </w:rPr>
                    <w:t xml:space="preserve"> АНО «Княгининский центр развития бизнеса»</w:t>
                  </w:r>
                </w:p>
              </w:tc>
              <w:tc>
                <w:tcPr>
                  <w:tcW w:w="1417" w:type="dxa"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2020-2024</w:t>
                  </w:r>
                </w:p>
              </w:tc>
              <w:tc>
                <w:tcPr>
                  <w:tcW w:w="1786" w:type="dxa"/>
                  <w:vMerge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942" w:type="dxa"/>
                  <w:shd w:val="clear" w:color="auto" w:fill="auto"/>
                  <w:noWrap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773" w:type="dxa"/>
                  <w:shd w:val="clear" w:color="auto" w:fill="auto"/>
                  <w:noWrap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35" w:type="dxa"/>
                  <w:shd w:val="clear" w:color="auto" w:fill="auto"/>
                  <w:noWrap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0,0</w:t>
                  </w:r>
                </w:p>
              </w:tc>
            </w:tr>
            <w:tr w:rsidR="00893463" w:rsidRPr="0006683E" w:rsidTr="00CF6168">
              <w:trPr>
                <w:trHeight w:val="841"/>
              </w:trPr>
              <w:tc>
                <w:tcPr>
                  <w:tcW w:w="5240" w:type="dxa"/>
                  <w:gridSpan w:val="2"/>
                </w:tcPr>
                <w:p w:rsidR="00893463" w:rsidRDefault="00893463" w:rsidP="00CF6168">
                  <w:pPr>
                    <w:rPr>
                      <w:b/>
                      <w:sz w:val="20"/>
                      <w:szCs w:val="20"/>
                    </w:rPr>
                  </w:pPr>
                  <w:r w:rsidRPr="004633D5">
                    <w:rPr>
                      <w:b/>
                      <w:sz w:val="20"/>
                      <w:szCs w:val="20"/>
                    </w:rPr>
                    <w:t>Мероприятие С2.</w:t>
                  </w:r>
                  <w:r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Pr="007C4FE9">
                    <w:rPr>
                      <w:b/>
                      <w:sz w:val="20"/>
                      <w:szCs w:val="20"/>
                    </w:rPr>
                    <w:t>Предотвращение влияния ухудшения экономической ситуации на развитие отраслей экономики, в связи с распространением новой коронавирусной инфекции (СOVID-19)</w:t>
                  </w:r>
                </w:p>
              </w:tc>
              <w:tc>
                <w:tcPr>
                  <w:tcW w:w="1417" w:type="dxa"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4633D5">
                    <w:rPr>
                      <w:b/>
                      <w:sz w:val="20"/>
                      <w:szCs w:val="20"/>
                    </w:rPr>
                    <w:t>2020-2024</w:t>
                  </w:r>
                </w:p>
              </w:tc>
              <w:tc>
                <w:tcPr>
                  <w:tcW w:w="1786" w:type="dxa"/>
                  <w:vMerge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893463" w:rsidRPr="007C4FE9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942" w:type="dxa"/>
                  <w:shd w:val="clear" w:color="auto" w:fill="auto"/>
                  <w:noWrap/>
                  <w:vAlign w:val="center"/>
                </w:tcPr>
                <w:p w:rsidR="00893463" w:rsidRPr="007C4FE9" w:rsidRDefault="00893463" w:rsidP="00CF6168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7C4FE9">
                    <w:rPr>
                      <w:b/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773" w:type="dxa"/>
                  <w:shd w:val="clear" w:color="auto" w:fill="auto"/>
                  <w:noWrap/>
                  <w:vAlign w:val="center"/>
                </w:tcPr>
                <w:p w:rsidR="00893463" w:rsidRPr="007C4FE9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7C4FE9">
                    <w:rPr>
                      <w:b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Pr="007C4FE9" w:rsidRDefault="00893463" w:rsidP="00CF6168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7C4FE9">
                    <w:rPr>
                      <w:b/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Pr="007C4FE9" w:rsidRDefault="00893463" w:rsidP="00CF6168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7C4FE9">
                    <w:rPr>
                      <w:b/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35" w:type="dxa"/>
                  <w:shd w:val="clear" w:color="auto" w:fill="auto"/>
                  <w:noWrap/>
                  <w:vAlign w:val="center"/>
                </w:tcPr>
                <w:p w:rsidR="00893463" w:rsidRPr="007C4FE9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0,0</w:t>
                  </w:r>
                </w:p>
              </w:tc>
            </w:tr>
            <w:tr w:rsidR="00893463" w:rsidRPr="0006683E" w:rsidTr="00CF6168">
              <w:trPr>
                <w:trHeight w:val="841"/>
              </w:trPr>
              <w:tc>
                <w:tcPr>
                  <w:tcW w:w="5240" w:type="dxa"/>
                  <w:gridSpan w:val="2"/>
                </w:tcPr>
                <w:p w:rsidR="00893463" w:rsidRPr="004633D5" w:rsidRDefault="00893463" w:rsidP="00CF6168">
                  <w:pPr>
                    <w:rPr>
                      <w:b/>
                      <w:sz w:val="20"/>
                      <w:szCs w:val="20"/>
                    </w:rPr>
                  </w:pPr>
                  <w:r w:rsidRPr="007C4FE9">
                    <w:rPr>
                      <w:b/>
                      <w:sz w:val="20"/>
                      <w:szCs w:val="20"/>
                    </w:rPr>
                    <w:t>Мероприятие С2.1.</w:t>
                  </w:r>
                  <w:r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Pr="007C4FE9">
                    <w:rPr>
                      <w:sz w:val="20"/>
                      <w:szCs w:val="20"/>
                    </w:rPr>
                    <w:t>Предоставление субсидий  на возмещение части затрат организаций, пострадавших от распространения новой коронавирусной инфекции (СOVID-19), на оплату труда работников</w:t>
                  </w:r>
                </w:p>
              </w:tc>
              <w:tc>
                <w:tcPr>
                  <w:tcW w:w="1417" w:type="dxa"/>
                  <w:vAlign w:val="center"/>
                </w:tcPr>
                <w:p w:rsidR="00893463" w:rsidRPr="004633D5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2020-2024</w:t>
                  </w:r>
                </w:p>
              </w:tc>
              <w:tc>
                <w:tcPr>
                  <w:tcW w:w="1786" w:type="dxa"/>
                  <w:vMerge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942" w:type="dxa"/>
                  <w:shd w:val="clear" w:color="auto" w:fill="auto"/>
                  <w:noWrap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773" w:type="dxa"/>
                  <w:shd w:val="clear" w:color="auto" w:fill="auto"/>
                  <w:noWrap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35" w:type="dxa"/>
                  <w:shd w:val="clear" w:color="auto" w:fill="auto"/>
                  <w:noWrap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0,0</w:t>
                  </w:r>
                </w:p>
              </w:tc>
            </w:tr>
            <w:tr w:rsidR="00893463" w:rsidRPr="0006683E" w:rsidTr="00CF6168">
              <w:trPr>
                <w:trHeight w:val="841"/>
              </w:trPr>
              <w:tc>
                <w:tcPr>
                  <w:tcW w:w="5240" w:type="dxa"/>
                  <w:gridSpan w:val="2"/>
                </w:tcPr>
                <w:p w:rsidR="00893463" w:rsidRPr="007C4FE9" w:rsidRDefault="00893463" w:rsidP="00CF6168">
                  <w:pPr>
                    <w:rPr>
                      <w:b/>
                      <w:sz w:val="20"/>
                      <w:szCs w:val="20"/>
                    </w:rPr>
                  </w:pPr>
                  <w:r w:rsidRPr="007C4FE9">
                    <w:rPr>
                      <w:b/>
                      <w:sz w:val="20"/>
                      <w:szCs w:val="20"/>
                    </w:rPr>
                    <w:lastRenderedPageBreak/>
                    <w:t>Мероприятие С2.2.</w:t>
                  </w:r>
                  <w:r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Pr="007C4FE9">
                    <w:rPr>
                      <w:sz w:val="20"/>
                      <w:szCs w:val="20"/>
                    </w:rPr>
                    <w:t>Предоставление субсидий  на возмещение части затрат организаций, пострадавших от распространения новой коронавирусной инфекции (СOVID-19), на оплату коммунальных услуг</w:t>
                  </w:r>
                </w:p>
              </w:tc>
              <w:tc>
                <w:tcPr>
                  <w:tcW w:w="1417" w:type="dxa"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7C4FE9">
                    <w:rPr>
                      <w:b/>
                      <w:sz w:val="20"/>
                      <w:szCs w:val="20"/>
                    </w:rPr>
                    <w:t>2020-2024</w:t>
                  </w:r>
                </w:p>
              </w:tc>
              <w:tc>
                <w:tcPr>
                  <w:tcW w:w="1786" w:type="dxa"/>
                  <w:vMerge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942" w:type="dxa"/>
                  <w:shd w:val="clear" w:color="auto" w:fill="auto"/>
                  <w:noWrap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773" w:type="dxa"/>
                  <w:shd w:val="clear" w:color="auto" w:fill="auto"/>
                  <w:noWrap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35" w:type="dxa"/>
                  <w:shd w:val="clear" w:color="auto" w:fill="auto"/>
                  <w:noWrap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0,0</w:t>
                  </w:r>
                </w:p>
              </w:tc>
            </w:tr>
            <w:tr w:rsidR="00893463" w:rsidRPr="0006683E" w:rsidTr="00CF6168">
              <w:trPr>
                <w:trHeight w:val="841"/>
              </w:trPr>
              <w:tc>
                <w:tcPr>
                  <w:tcW w:w="5240" w:type="dxa"/>
                  <w:gridSpan w:val="2"/>
                </w:tcPr>
                <w:p w:rsidR="00893463" w:rsidRPr="007C4FE9" w:rsidRDefault="00893463" w:rsidP="00CF6168">
                  <w:pPr>
                    <w:rPr>
                      <w:b/>
                      <w:sz w:val="20"/>
                      <w:szCs w:val="20"/>
                    </w:rPr>
                  </w:pPr>
                  <w:r w:rsidRPr="007C4FE9">
                    <w:rPr>
                      <w:b/>
                      <w:sz w:val="20"/>
                      <w:szCs w:val="20"/>
                    </w:rPr>
                    <w:t>Мероприятие С2.3.</w:t>
                  </w:r>
                  <w:r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Pr="007C4FE9">
                    <w:rPr>
                      <w:sz w:val="20"/>
                      <w:szCs w:val="20"/>
                    </w:rPr>
                    <w:t>Предоставление субсидий на  поддержку самозанятых граждан, пострадавших от распространения новой коронавирусной инфекции (СOVID-19)</w:t>
                  </w:r>
                </w:p>
              </w:tc>
              <w:tc>
                <w:tcPr>
                  <w:tcW w:w="1417" w:type="dxa"/>
                  <w:vAlign w:val="center"/>
                </w:tcPr>
                <w:p w:rsidR="00893463" w:rsidRPr="007C4FE9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7C4FE9">
                    <w:rPr>
                      <w:b/>
                      <w:sz w:val="20"/>
                      <w:szCs w:val="20"/>
                    </w:rPr>
                    <w:t>2020-2024</w:t>
                  </w:r>
                </w:p>
              </w:tc>
              <w:tc>
                <w:tcPr>
                  <w:tcW w:w="1786" w:type="dxa"/>
                  <w:vMerge/>
                  <w:vAlign w:val="center"/>
                </w:tcPr>
                <w:p w:rsidR="00893463" w:rsidRPr="005D4014" w:rsidRDefault="00893463" w:rsidP="00CF6168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942" w:type="dxa"/>
                  <w:shd w:val="clear" w:color="auto" w:fill="auto"/>
                  <w:noWrap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773" w:type="dxa"/>
                  <w:shd w:val="clear" w:color="auto" w:fill="auto"/>
                  <w:noWrap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51" w:type="dxa"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bCs/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0,0</w:t>
                  </w:r>
                </w:p>
              </w:tc>
              <w:tc>
                <w:tcPr>
                  <w:tcW w:w="835" w:type="dxa"/>
                  <w:shd w:val="clear" w:color="auto" w:fill="auto"/>
                  <w:noWrap/>
                  <w:vAlign w:val="center"/>
                </w:tcPr>
                <w:p w:rsidR="00893463" w:rsidRDefault="00893463" w:rsidP="00CF6168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0,0</w:t>
                  </w:r>
                </w:p>
              </w:tc>
            </w:tr>
          </w:tbl>
          <w:p w:rsidR="00893463" w:rsidRPr="007C4FE9" w:rsidRDefault="00893463" w:rsidP="00CF6168">
            <w:pPr>
              <w:rPr>
                <w:sz w:val="16"/>
              </w:rPr>
            </w:pPr>
          </w:p>
        </w:tc>
      </w:tr>
    </w:tbl>
    <w:p w:rsidR="00893463" w:rsidRPr="00CA2650" w:rsidRDefault="00893463" w:rsidP="00893463">
      <w:pPr>
        <w:rPr>
          <w:sz w:val="22"/>
        </w:rPr>
        <w:sectPr w:rsidR="00893463" w:rsidRPr="00CA2650" w:rsidSect="007C4FE9">
          <w:pgSz w:w="16839" w:h="11907" w:orient="landscape" w:code="9"/>
          <w:pgMar w:top="426" w:right="720" w:bottom="720" w:left="4848" w:header="510" w:footer="510" w:gutter="0"/>
          <w:paperSrc w:first="7"/>
          <w:cols w:space="708"/>
          <w:docGrid w:linePitch="360"/>
        </w:sectPr>
      </w:pPr>
    </w:p>
    <w:p w:rsidR="00893463" w:rsidRPr="00E768BD" w:rsidRDefault="00893463" w:rsidP="00893463">
      <w:pPr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</w:t>
      </w:r>
      <w:r w:rsidRPr="00E768BD">
        <w:rPr>
          <w:b/>
          <w:sz w:val="28"/>
          <w:szCs w:val="28"/>
        </w:rPr>
        <w:t>.5. Индикаторы достижения цели муниципальной программы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567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В ходе реализации Программы предполагается достижение следующих результатов: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увеличение числа субъектов малого предпринимательства;</w:t>
      </w:r>
    </w:p>
    <w:p w:rsidR="00893463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увеличение объема налоговых поступлений в бюджеты всех уровней, создание условий для выхода малого бизнеса из сферы "теневой" экономики;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оказание содействия субъектам малого предпринимательства в предоставлении находящегося в муниципальной собственности имущества с целью увеличения отдачи от его использования;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формирование правовой среды и механизмов, обеспечивающих защиту имущественных и других прав субъектов малого предпринимательства, устранение административных барьеров;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развитие обучающих, консультационных, финансовых и других объектов инфраструктуры поддержки предпринимательства;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формирование системы общественных объединений, союзов и ассоциаций предпринимателей.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Информация о составе и значениях индикаторов приводиться в таблице 2.</w:t>
      </w:r>
    </w:p>
    <w:p w:rsidR="00893463" w:rsidRDefault="00893463" w:rsidP="00893463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893463" w:rsidRPr="005D4FF1" w:rsidRDefault="00893463" w:rsidP="00893463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Таблица 2. Сведения об индикаторах</w:t>
      </w:r>
    </w:p>
    <w:p w:rsidR="00893463" w:rsidRPr="005D4FF1" w:rsidRDefault="00893463" w:rsidP="00893463">
      <w:pPr>
        <w:autoSpaceDE w:val="0"/>
        <w:autoSpaceDN w:val="0"/>
        <w:adjustRightInd w:val="0"/>
        <w:rPr>
          <w:sz w:val="28"/>
          <w:szCs w:val="28"/>
        </w:rPr>
      </w:pPr>
    </w:p>
    <w:tbl>
      <w:tblPr>
        <w:tblW w:w="10269" w:type="dxa"/>
        <w:tblInd w:w="-497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16"/>
        <w:gridCol w:w="1752"/>
        <w:gridCol w:w="642"/>
        <w:gridCol w:w="986"/>
        <w:gridCol w:w="992"/>
        <w:gridCol w:w="1128"/>
        <w:gridCol w:w="1134"/>
        <w:gridCol w:w="1101"/>
        <w:gridCol w:w="33"/>
        <w:gridCol w:w="992"/>
        <w:gridCol w:w="993"/>
      </w:tblGrid>
      <w:tr w:rsidR="00893463" w:rsidRPr="0054048E" w:rsidTr="00CF6168">
        <w:trPr>
          <w:cantSplit/>
          <w:trHeight w:val="214"/>
        </w:trPr>
        <w:tc>
          <w:tcPr>
            <w:tcW w:w="51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497209">
              <w:rPr>
                <w:rFonts w:ascii="Times New Roman" w:hAnsi="Times New Roman" w:cs="Times New Roman"/>
                <w:sz w:val="24"/>
                <w:szCs w:val="24"/>
              </w:rPr>
              <w:t xml:space="preserve"> п/п</w:t>
            </w:r>
          </w:p>
        </w:tc>
        <w:tc>
          <w:tcPr>
            <w:tcW w:w="175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индикаторов Программы </w:t>
            </w:r>
          </w:p>
        </w:tc>
        <w:tc>
          <w:tcPr>
            <w:tcW w:w="6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7359" w:type="dxa"/>
            <w:gridSpan w:val="8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pStyle w:val="ConsPlusNormal"/>
              <w:jc w:val="center"/>
              <w:rPr>
                <w:sz w:val="24"/>
                <w:szCs w:val="24"/>
              </w:rPr>
            </w:pPr>
            <w:r w:rsidRPr="00497209">
              <w:rPr>
                <w:sz w:val="24"/>
                <w:szCs w:val="24"/>
              </w:rPr>
              <w:t>Значения индикаторов</w:t>
            </w:r>
          </w:p>
        </w:tc>
      </w:tr>
      <w:tr w:rsidR="00893463" w:rsidRPr="0054048E" w:rsidTr="00CF6168">
        <w:trPr>
          <w:cantSplit/>
          <w:trHeight w:val="290"/>
        </w:trPr>
        <w:tc>
          <w:tcPr>
            <w:tcW w:w="51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pStyle w:val="ConsPlusNormal"/>
              <w:jc w:val="center"/>
              <w:rPr>
                <w:sz w:val="24"/>
                <w:szCs w:val="24"/>
              </w:rPr>
            </w:pPr>
            <w:r w:rsidRPr="00497209">
              <w:rPr>
                <w:sz w:val="24"/>
                <w:szCs w:val="24"/>
              </w:rPr>
              <w:t>2018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pStyle w:val="ConsPlusNormal"/>
              <w:jc w:val="center"/>
              <w:rPr>
                <w:sz w:val="24"/>
                <w:szCs w:val="24"/>
              </w:rPr>
            </w:pPr>
            <w:r w:rsidRPr="00497209">
              <w:rPr>
                <w:sz w:val="24"/>
                <w:szCs w:val="24"/>
              </w:rPr>
              <w:t>2019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93463" w:rsidRPr="00497209" w:rsidRDefault="00893463" w:rsidP="00CF6168">
            <w:pPr>
              <w:pStyle w:val="ConsPlusNormal"/>
              <w:jc w:val="center"/>
              <w:rPr>
                <w:sz w:val="24"/>
                <w:szCs w:val="24"/>
              </w:rPr>
            </w:pPr>
            <w:r w:rsidRPr="00497209">
              <w:rPr>
                <w:sz w:val="24"/>
                <w:szCs w:val="2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pStyle w:val="ConsPlusNormal"/>
              <w:jc w:val="center"/>
              <w:rPr>
                <w:sz w:val="24"/>
                <w:szCs w:val="24"/>
              </w:rPr>
            </w:pPr>
            <w:r w:rsidRPr="00497209">
              <w:rPr>
                <w:sz w:val="24"/>
                <w:szCs w:val="24"/>
              </w:rPr>
              <w:t>2021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autoSpaceDE w:val="0"/>
              <w:autoSpaceDN w:val="0"/>
              <w:adjustRightInd w:val="0"/>
              <w:jc w:val="center"/>
            </w:pPr>
            <w:r w:rsidRPr="00497209">
              <w:t>2022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93463" w:rsidRPr="00497209" w:rsidRDefault="00893463" w:rsidP="00CF6168">
            <w:pPr>
              <w:autoSpaceDE w:val="0"/>
              <w:autoSpaceDN w:val="0"/>
              <w:adjustRightInd w:val="0"/>
              <w:jc w:val="center"/>
            </w:pPr>
            <w:r w:rsidRPr="00497209">
              <w:t>2023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autoSpaceDE w:val="0"/>
              <w:autoSpaceDN w:val="0"/>
              <w:adjustRightInd w:val="0"/>
              <w:jc w:val="center"/>
            </w:pPr>
            <w:r w:rsidRPr="00497209">
              <w:t>2024</w:t>
            </w:r>
          </w:p>
        </w:tc>
      </w:tr>
      <w:tr w:rsidR="00893463" w:rsidRPr="0054048E" w:rsidTr="00CF6168">
        <w:trPr>
          <w:cantSplit/>
          <w:trHeight w:val="290"/>
        </w:trPr>
        <w:tc>
          <w:tcPr>
            <w:tcW w:w="51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2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6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93463" w:rsidRPr="00497209" w:rsidRDefault="00893463" w:rsidP="00CF6168">
            <w:pPr>
              <w:pStyle w:val="ConsPlusNormal"/>
              <w:jc w:val="center"/>
              <w:rPr>
                <w:sz w:val="24"/>
                <w:szCs w:val="24"/>
              </w:rPr>
            </w:pPr>
            <w:r w:rsidRPr="00497209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93463" w:rsidRPr="00497209" w:rsidRDefault="00893463" w:rsidP="00CF6168">
            <w:pPr>
              <w:pStyle w:val="ConsPlusNormal"/>
              <w:jc w:val="center"/>
              <w:rPr>
                <w:sz w:val="24"/>
                <w:szCs w:val="24"/>
              </w:rPr>
            </w:pPr>
            <w:r w:rsidRPr="00497209">
              <w:rPr>
                <w:sz w:val="24"/>
                <w:szCs w:val="24"/>
              </w:rPr>
              <w:t>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93463" w:rsidRPr="00497209" w:rsidRDefault="00893463" w:rsidP="00CF6168">
            <w:pPr>
              <w:pStyle w:val="ConsPlusNormal"/>
              <w:jc w:val="center"/>
              <w:rPr>
                <w:sz w:val="24"/>
                <w:szCs w:val="24"/>
              </w:rPr>
            </w:pPr>
            <w:r w:rsidRPr="00497209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autoSpaceDE w:val="0"/>
              <w:autoSpaceDN w:val="0"/>
              <w:adjustRightInd w:val="0"/>
              <w:jc w:val="center"/>
            </w:pPr>
            <w:r w:rsidRPr="00497209"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autoSpaceDE w:val="0"/>
              <w:autoSpaceDN w:val="0"/>
              <w:adjustRightInd w:val="0"/>
              <w:jc w:val="center"/>
            </w:pPr>
            <w:r w:rsidRPr="00497209">
              <w:t>8</w:t>
            </w: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93463" w:rsidRPr="00497209" w:rsidRDefault="00893463" w:rsidP="00CF6168">
            <w:pPr>
              <w:autoSpaceDE w:val="0"/>
              <w:autoSpaceDN w:val="0"/>
              <w:adjustRightInd w:val="0"/>
              <w:jc w:val="center"/>
            </w:pPr>
            <w:r w:rsidRPr="00497209"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autoSpaceDE w:val="0"/>
              <w:autoSpaceDN w:val="0"/>
              <w:adjustRightInd w:val="0"/>
              <w:jc w:val="center"/>
            </w:pPr>
            <w:r w:rsidRPr="00497209">
              <w:t>10</w:t>
            </w:r>
          </w:p>
        </w:tc>
      </w:tr>
      <w:tr w:rsidR="00893463" w:rsidRPr="0054048E" w:rsidTr="00CF6168">
        <w:trPr>
          <w:cantSplit/>
          <w:trHeight w:val="244"/>
        </w:trPr>
        <w:tc>
          <w:tcPr>
            <w:tcW w:w="1026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jc w:val="center"/>
              <w:rPr>
                <w:b/>
              </w:rPr>
            </w:pPr>
          </w:p>
        </w:tc>
      </w:tr>
      <w:tr w:rsidR="00893463" w:rsidRPr="0054048E" w:rsidTr="00CF6168">
        <w:trPr>
          <w:cantSplit/>
          <w:trHeight w:val="244"/>
        </w:trPr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93463" w:rsidRPr="00497209" w:rsidRDefault="00893463" w:rsidP="00CF6168">
            <w:r w:rsidRPr="00497209">
              <w:t>Количество субъектов малого предпринимательства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3463" w:rsidRPr="00497209" w:rsidRDefault="00893463" w:rsidP="00CF6168">
            <w:pPr>
              <w:jc w:val="center"/>
            </w:pPr>
            <w:r w:rsidRPr="00497209">
              <w:t>ед.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3463" w:rsidRPr="00497209" w:rsidRDefault="00893463" w:rsidP="00CF6168">
            <w:pPr>
              <w:jc w:val="center"/>
            </w:pPr>
            <w:r w:rsidRPr="00497209">
              <w:t>309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3463" w:rsidRPr="00497209" w:rsidRDefault="00893463" w:rsidP="00CF6168">
            <w:pPr>
              <w:jc w:val="center"/>
            </w:pPr>
            <w:r w:rsidRPr="00497209">
              <w:t>269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3463" w:rsidRPr="00497209" w:rsidRDefault="00893463" w:rsidP="00CF6168">
            <w:pPr>
              <w:jc w:val="center"/>
            </w:pPr>
            <w:r w:rsidRPr="00497209">
              <w:t>270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jc w:val="center"/>
            </w:pPr>
            <w:r w:rsidRPr="00497209">
              <w:t>274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jc w:val="center"/>
            </w:pPr>
            <w:r w:rsidRPr="00497209">
              <w:t>278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3463" w:rsidRPr="00497209" w:rsidRDefault="00893463" w:rsidP="00CF6168">
            <w:pPr>
              <w:jc w:val="center"/>
            </w:pPr>
            <w:r w:rsidRPr="00497209">
              <w:t>285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jc w:val="center"/>
            </w:pPr>
            <w:r w:rsidRPr="00497209">
              <w:t>300</w:t>
            </w:r>
          </w:p>
        </w:tc>
      </w:tr>
      <w:tr w:rsidR="00893463" w:rsidRPr="0054048E" w:rsidTr="00CF6168">
        <w:trPr>
          <w:cantSplit/>
          <w:trHeight w:val="489"/>
        </w:trPr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1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</w:rPr>
              <w:t xml:space="preserve">Среднемесячная заработная плата на малых предприятиях 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</w:rPr>
              <w:t>13500,0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jc w:val="center"/>
            </w:pPr>
            <w:r w:rsidRPr="00497209">
              <w:t>16000,0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3463" w:rsidRPr="00497209" w:rsidRDefault="00893463" w:rsidP="00CF6168">
            <w:pPr>
              <w:jc w:val="center"/>
            </w:pPr>
            <w:r w:rsidRPr="00497209">
              <w:t>17000,0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</w:rPr>
              <w:t>18000,0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</w:rPr>
              <w:t>19000,0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</w:rPr>
              <w:t>20000,0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</w:rPr>
              <w:t>21000,0</w:t>
            </w:r>
          </w:p>
        </w:tc>
      </w:tr>
      <w:tr w:rsidR="00893463" w:rsidRPr="0054048E" w:rsidTr="00CF6168">
        <w:trPr>
          <w:cantSplit/>
          <w:trHeight w:val="489"/>
        </w:trPr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1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</w:rPr>
              <w:t>Среднесписочная численность работников  малых предприятий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jc w:val="center"/>
            </w:pPr>
            <w:r>
              <w:t>272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3463" w:rsidRPr="00497209" w:rsidRDefault="00893463" w:rsidP="00CF6168">
            <w:pPr>
              <w:jc w:val="center"/>
            </w:pPr>
            <w:r>
              <w:t>267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</w:tr>
      <w:tr w:rsidR="00893463" w:rsidRPr="0054048E" w:rsidTr="00CF6168">
        <w:trPr>
          <w:cantSplit/>
          <w:trHeight w:val="712"/>
        </w:trPr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1.4.</w:t>
            </w:r>
          </w:p>
        </w:tc>
        <w:tc>
          <w:tcPr>
            <w:tcW w:w="1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</w:rPr>
              <w:t>Объем отгруженных товаров собственного производства, выполнено работ (оказано услуг) собственными  силами малыми предприятиями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</w:rPr>
              <w:t xml:space="preserve">млн. </w:t>
            </w:r>
            <w:r w:rsidRPr="00497209">
              <w:rPr>
                <w:rFonts w:ascii="Times New Roman" w:hAnsi="Times New Roman" w:cs="Times New Roman"/>
                <w:sz w:val="24"/>
                <w:szCs w:val="24"/>
              </w:rPr>
              <w:br/>
              <w:t>руб.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</w:rPr>
              <w:t>425,0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jc w:val="center"/>
            </w:pPr>
            <w:r w:rsidRPr="00497209">
              <w:t>450,0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3463" w:rsidRPr="00497209" w:rsidRDefault="00893463" w:rsidP="00CF6168">
            <w:pPr>
              <w:jc w:val="center"/>
            </w:pPr>
            <w:r>
              <w:t>332,0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360,0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370,0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390,0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410,0</w:t>
            </w:r>
          </w:p>
        </w:tc>
      </w:tr>
      <w:tr w:rsidR="00893463" w:rsidRPr="0054048E" w:rsidTr="00CF6168">
        <w:trPr>
          <w:cantSplit/>
          <w:trHeight w:val="855"/>
        </w:trPr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97209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1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3463" w:rsidRPr="00497209" w:rsidRDefault="00893463" w:rsidP="00CF61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Доля налоговых поступлений</w:t>
            </w:r>
            <w:r w:rsidRPr="00EE400A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субъектов </w:t>
            </w:r>
            <w:r w:rsidRPr="00EE400A">
              <w:rPr>
                <w:rFonts w:ascii="Times New Roman" w:hAnsi="Times New Roman" w:cs="Times New Roman"/>
                <w:sz w:val="24"/>
                <w:szCs w:val="24"/>
              </w:rPr>
              <w:t xml:space="preserve">малого предпринимательства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собственных доходах местного бюджета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15,8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14,4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13,4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14,6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3463" w:rsidRPr="00497209" w:rsidRDefault="00893463" w:rsidP="00CF616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15,0</w:t>
            </w:r>
          </w:p>
        </w:tc>
      </w:tr>
    </w:tbl>
    <w:p w:rsidR="00893463" w:rsidRPr="0054048E" w:rsidRDefault="00893463" w:rsidP="00893463">
      <w:pPr>
        <w:autoSpaceDE w:val="0"/>
        <w:autoSpaceDN w:val="0"/>
        <w:adjustRightInd w:val="0"/>
        <w:jc w:val="center"/>
        <w:outlineLvl w:val="1"/>
        <w:rPr>
          <w:sz w:val="22"/>
          <w:szCs w:val="22"/>
        </w:rPr>
      </w:pPr>
    </w:p>
    <w:p w:rsidR="00893463" w:rsidRDefault="00893463" w:rsidP="00893463">
      <w:pPr>
        <w:autoSpaceDE w:val="0"/>
        <w:autoSpaceDN w:val="0"/>
        <w:adjustRightInd w:val="0"/>
        <w:outlineLvl w:val="1"/>
        <w:rPr>
          <w:b/>
          <w:sz w:val="28"/>
          <w:szCs w:val="28"/>
        </w:rPr>
      </w:pPr>
    </w:p>
    <w:p w:rsidR="00893463" w:rsidRPr="005D4FF1" w:rsidRDefault="00893463" w:rsidP="00893463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5D4FF1">
        <w:rPr>
          <w:b/>
          <w:sz w:val="28"/>
          <w:szCs w:val="28"/>
        </w:rPr>
        <w:t xml:space="preserve">2.6. Обоснование </w:t>
      </w:r>
      <w:r>
        <w:rPr>
          <w:b/>
          <w:sz w:val="28"/>
          <w:szCs w:val="28"/>
        </w:rPr>
        <w:t>объема финансовых ресурсов</w:t>
      </w:r>
    </w:p>
    <w:p w:rsidR="00893463" w:rsidRPr="005D4FF1" w:rsidRDefault="00893463" w:rsidP="00893463">
      <w:pPr>
        <w:autoSpaceDE w:val="0"/>
        <w:autoSpaceDN w:val="0"/>
        <w:adjustRightInd w:val="0"/>
        <w:jc w:val="both"/>
        <w:outlineLvl w:val="1"/>
        <w:rPr>
          <w:sz w:val="28"/>
          <w:szCs w:val="28"/>
        </w:rPr>
      </w:pPr>
    </w:p>
    <w:p w:rsidR="00893463" w:rsidRPr="00447C5C" w:rsidRDefault="00893463" w:rsidP="00893463">
      <w:pPr>
        <w:autoSpaceDE w:val="0"/>
        <w:autoSpaceDN w:val="0"/>
        <w:adjustRightInd w:val="0"/>
        <w:spacing w:line="360" w:lineRule="auto"/>
        <w:jc w:val="both"/>
        <w:outlineLvl w:val="1"/>
        <w:rPr>
          <w:sz w:val="28"/>
          <w:szCs w:val="28"/>
        </w:rPr>
      </w:pPr>
      <w:r w:rsidRPr="00447C5C">
        <w:rPr>
          <w:sz w:val="28"/>
          <w:szCs w:val="28"/>
        </w:rPr>
        <w:t xml:space="preserve">Предполагаемые объемы финансирования Программы – </w:t>
      </w:r>
      <w:r>
        <w:rPr>
          <w:sz w:val="28"/>
          <w:szCs w:val="28"/>
        </w:rPr>
        <w:t>3073,6</w:t>
      </w:r>
      <w:r w:rsidRPr="00447C5C">
        <w:rPr>
          <w:sz w:val="28"/>
          <w:szCs w:val="28"/>
        </w:rPr>
        <w:t xml:space="preserve"> тыс. руб., в том числе:</w:t>
      </w:r>
    </w:p>
    <w:p w:rsidR="00893463" w:rsidRPr="00447C5C" w:rsidRDefault="00893463" w:rsidP="00893463">
      <w:pPr>
        <w:autoSpaceDE w:val="0"/>
        <w:autoSpaceDN w:val="0"/>
        <w:adjustRightInd w:val="0"/>
        <w:spacing w:line="360" w:lineRule="auto"/>
        <w:jc w:val="both"/>
        <w:outlineLvl w:val="1"/>
        <w:rPr>
          <w:sz w:val="28"/>
          <w:szCs w:val="28"/>
        </w:rPr>
      </w:pPr>
      <w:r w:rsidRPr="00447C5C">
        <w:rPr>
          <w:sz w:val="28"/>
          <w:szCs w:val="28"/>
        </w:rPr>
        <w:t xml:space="preserve">- средства областного бюджета – </w:t>
      </w:r>
      <w:r>
        <w:rPr>
          <w:sz w:val="28"/>
          <w:szCs w:val="28"/>
        </w:rPr>
        <w:t>1203,0</w:t>
      </w:r>
      <w:r w:rsidRPr="00447C5C">
        <w:rPr>
          <w:sz w:val="28"/>
          <w:szCs w:val="28"/>
        </w:rPr>
        <w:t xml:space="preserve"> тыс. руб.;</w:t>
      </w:r>
    </w:p>
    <w:p w:rsidR="00893463" w:rsidRDefault="00893463" w:rsidP="00893463">
      <w:pPr>
        <w:autoSpaceDE w:val="0"/>
        <w:autoSpaceDN w:val="0"/>
        <w:adjustRightInd w:val="0"/>
        <w:spacing w:line="360" w:lineRule="auto"/>
        <w:jc w:val="both"/>
        <w:outlineLvl w:val="1"/>
        <w:rPr>
          <w:sz w:val="28"/>
          <w:szCs w:val="28"/>
        </w:rPr>
      </w:pPr>
      <w:r w:rsidRPr="00447C5C">
        <w:rPr>
          <w:sz w:val="28"/>
          <w:szCs w:val="28"/>
        </w:rPr>
        <w:t xml:space="preserve">-средства местного бюджета – </w:t>
      </w:r>
      <w:r>
        <w:rPr>
          <w:sz w:val="28"/>
          <w:szCs w:val="28"/>
        </w:rPr>
        <w:t>1870,6</w:t>
      </w:r>
      <w:r w:rsidRPr="00447C5C">
        <w:rPr>
          <w:sz w:val="28"/>
          <w:szCs w:val="28"/>
        </w:rPr>
        <w:t xml:space="preserve"> </w:t>
      </w:r>
      <w:r>
        <w:rPr>
          <w:sz w:val="28"/>
          <w:szCs w:val="28"/>
        </w:rPr>
        <w:t>тыс. руб.</w:t>
      </w:r>
    </w:p>
    <w:p w:rsidR="00893463" w:rsidRPr="005D4FF1" w:rsidRDefault="00893463" w:rsidP="00893463">
      <w:pPr>
        <w:autoSpaceDE w:val="0"/>
        <w:autoSpaceDN w:val="0"/>
        <w:adjustRightInd w:val="0"/>
        <w:outlineLvl w:val="1"/>
        <w:rPr>
          <w:b/>
          <w:sz w:val="28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 xml:space="preserve">Информация   по   ресурсному   обеспечению   программы приведена в таблице 3. </w:t>
      </w:r>
    </w:p>
    <w:p w:rsidR="00893463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rFonts w:cs="Calibri"/>
          <w:sz w:val="28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rFonts w:cs="Calibri"/>
          <w:sz w:val="28"/>
          <w:szCs w:val="28"/>
        </w:rPr>
        <w:sectPr w:rsidR="00893463" w:rsidSect="00B21023">
          <w:pgSz w:w="11906" w:h="16838"/>
          <w:pgMar w:top="1134" w:right="707" w:bottom="1134" w:left="1134" w:header="510" w:footer="510" w:gutter="0"/>
          <w:cols w:space="708"/>
          <w:docGrid w:linePitch="360"/>
        </w:sectPr>
      </w:pPr>
      <w:r>
        <w:rPr>
          <w:rFonts w:cs="Calibri"/>
          <w:sz w:val="28"/>
          <w:szCs w:val="28"/>
        </w:rPr>
        <w:t>Данные о прогнозных расходах Программы указаны в таблице 4.</w:t>
      </w:r>
    </w:p>
    <w:p w:rsidR="00893463" w:rsidRPr="00541135" w:rsidRDefault="00893463" w:rsidP="00893463"/>
    <w:p w:rsidR="00893463" w:rsidRPr="00541135" w:rsidRDefault="00893463" w:rsidP="00893463"/>
    <w:p w:rsidR="00893463" w:rsidRPr="009C7AC1" w:rsidRDefault="00893463" w:rsidP="00893463">
      <w:pPr>
        <w:autoSpaceDE w:val="0"/>
        <w:autoSpaceDN w:val="0"/>
        <w:adjustRightInd w:val="0"/>
        <w:ind w:firstLine="539"/>
        <w:jc w:val="center"/>
        <w:rPr>
          <w:rFonts w:cs="Calibri"/>
          <w:sz w:val="23"/>
          <w:szCs w:val="23"/>
        </w:rPr>
      </w:pPr>
      <w:r w:rsidRPr="009C7AC1">
        <w:rPr>
          <w:rFonts w:cs="Calibri"/>
          <w:sz w:val="23"/>
          <w:szCs w:val="23"/>
        </w:rPr>
        <w:t>Таблица 3. Ресурсное обеспечение реализации муниципальной</w:t>
      </w:r>
    </w:p>
    <w:p w:rsidR="00893463" w:rsidRPr="009C7AC1" w:rsidRDefault="00893463" w:rsidP="00893463">
      <w:pPr>
        <w:autoSpaceDE w:val="0"/>
        <w:autoSpaceDN w:val="0"/>
        <w:adjustRightInd w:val="0"/>
        <w:ind w:firstLine="539"/>
        <w:jc w:val="center"/>
        <w:rPr>
          <w:rFonts w:cs="Calibri"/>
          <w:sz w:val="23"/>
          <w:szCs w:val="23"/>
        </w:rPr>
      </w:pPr>
      <w:r w:rsidRPr="009C7AC1">
        <w:rPr>
          <w:rFonts w:cs="Calibri"/>
          <w:sz w:val="23"/>
          <w:szCs w:val="23"/>
        </w:rPr>
        <w:t>программы за счет средств бюджета</w:t>
      </w:r>
    </w:p>
    <w:p w:rsidR="00893463" w:rsidRPr="009C7AC1" w:rsidRDefault="00893463" w:rsidP="00893463">
      <w:pPr>
        <w:autoSpaceDE w:val="0"/>
        <w:autoSpaceDN w:val="0"/>
        <w:adjustRightInd w:val="0"/>
        <w:ind w:firstLine="539"/>
        <w:jc w:val="center"/>
        <w:rPr>
          <w:rFonts w:cs="Calibri"/>
          <w:sz w:val="23"/>
          <w:szCs w:val="23"/>
        </w:rPr>
      </w:pPr>
      <w:r w:rsidRPr="009C7AC1">
        <w:rPr>
          <w:rFonts w:cs="Calibri"/>
          <w:sz w:val="23"/>
          <w:szCs w:val="23"/>
        </w:rPr>
        <w:t>Княгининского муниципального района Нижегородской области</w:t>
      </w:r>
    </w:p>
    <w:p w:rsidR="00893463" w:rsidRPr="009C7AC1" w:rsidRDefault="00893463" w:rsidP="00893463">
      <w:pPr>
        <w:autoSpaceDE w:val="0"/>
        <w:autoSpaceDN w:val="0"/>
        <w:adjustRightInd w:val="0"/>
        <w:ind w:firstLine="539"/>
        <w:jc w:val="center"/>
        <w:rPr>
          <w:rFonts w:cs="Calibri"/>
          <w:sz w:val="23"/>
          <w:szCs w:val="23"/>
        </w:rPr>
      </w:pPr>
    </w:p>
    <w:tbl>
      <w:tblPr>
        <w:tblW w:w="14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15"/>
        <w:gridCol w:w="3096"/>
        <w:gridCol w:w="2276"/>
        <w:gridCol w:w="1250"/>
        <w:gridCol w:w="1701"/>
        <w:gridCol w:w="1417"/>
        <w:gridCol w:w="1418"/>
        <w:gridCol w:w="1417"/>
      </w:tblGrid>
      <w:tr w:rsidR="00893463" w:rsidRPr="009C7AC1" w:rsidTr="00CF6168">
        <w:trPr>
          <w:trHeight w:val="495"/>
        </w:trPr>
        <w:tc>
          <w:tcPr>
            <w:tcW w:w="2115" w:type="dxa"/>
            <w:vMerge w:val="restart"/>
            <w:shd w:val="clear" w:color="auto" w:fill="auto"/>
            <w:vAlign w:val="center"/>
          </w:tcPr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3"/>
                <w:szCs w:val="23"/>
              </w:rPr>
            </w:pPr>
            <w:r w:rsidRPr="009C7AC1">
              <w:rPr>
                <w:rFonts w:cs="Calibri"/>
                <w:sz w:val="23"/>
                <w:szCs w:val="23"/>
              </w:rPr>
              <w:t>Статус</w:t>
            </w:r>
          </w:p>
        </w:tc>
        <w:tc>
          <w:tcPr>
            <w:tcW w:w="3096" w:type="dxa"/>
            <w:vMerge w:val="restart"/>
            <w:shd w:val="clear" w:color="auto" w:fill="auto"/>
            <w:vAlign w:val="center"/>
          </w:tcPr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3"/>
                <w:szCs w:val="23"/>
              </w:rPr>
            </w:pPr>
            <w:r w:rsidRPr="009C7AC1">
              <w:rPr>
                <w:rFonts w:cs="Calibri"/>
                <w:sz w:val="23"/>
                <w:szCs w:val="23"/>
              </w:rPr>
              <w:t>Наименование муниципальной программы, подпрограмма муниципальной программы</w:t>
            </w:r>
          </w:p>
        </w:tc>
        <w:tc>
          <w:tcPr>
            <w:tcW w:w="2276" w:type="dxa"/>
            <w:vMerge w:val="restart"/>
            <w:shd w:val="clear" w:color="auto" w:fill="auto"/>
            <w:vAlign w:val="center"/>
          </w:tcPr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3"/>
                <w:szCs w:val="23"/>
              </w:rPr>
            </w:pPr>
            <w:r w:rsidRPr="009C7AC1">
              <w:rPr>
                <w:rFonts w:cs="Calibri"/>
                <w:sz w:val="23"/>
                <w:szCs w:val="23"/>
              </w:rPr>
              <w:t>Муниципальный заказчик-координатор, соисполнители</w:t>
            </w:r>
          </w:p>
        </w:tc>
        <w:tc>
          <w:tcPr>
            <w:tcW w:w="7203" w:type="dxa"/>
            <w:gridSpan w:val="5"/>
            <w:shd w:val="clear" w:color="auto" w:fill="auto"/>
            <w:vAlign w:val="center"/>
          </w:tcPr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3"/>
                <w:szCs w:val="23"/>
              </w:rPr>
            </w:pPr>
            <w:r w:rsidRPr="009C7AC1">
              <w:rPr>
                <w:rFonts w:cs="Calibri"/>
                <w:sz w:val="23"/>
                <w:szCs w:val="23"/>
              </w:rPr>
              <w:t>Расходы (тыс. руб.), годы</w:t>
            </w:r>
          </w:p>
        </w:tc>
      </w:tr>
      <w:tr w:rsidR="00893463" w:rsidRPr="009C7AC1" w:rsidTr="00CF6168">
        <w:trPr>
          <w:trHeight w:val="780"/>
        </w:trPr>
        <w:tc>
          <w:tcPr>
            <w:tcW w:w="2115" w:type="dxa"/>
            <w:vMerge/>
            <w:shd w:val="clear" w:color="auto" w:fill="auto"/>
            <w:vAlign w:val="center"/>
          </w:tcPr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3"/>
                <w:szCs w:val="23"/>
              </w:rPr>
            </w:pPr>
          </w:p>
        </w:tc>
        <w:tc>
          <w:tcPr>
            <w:tcW w:w="3096" w:type="dxa"/>
            <w:vMerge/>
            <w:shd w:val="clear" w:color="auto" w:fill="auto"/>
            <w:vAlign w:val="center"/>
          </w:tcPr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3"/>
                <w:szCs w:val="23"/>
              </w:rPr>
            </w:pPr>
          </w:p>
        </w:tc>
        <w:tc>
          <w:tcPr>
            <w:tcW w:w="2276" w:type="dxa"/>
            <w:vMerge/>
            <w:shd w:val="clear" w:color="auto" w:fill="auto"/>
            <w:vAlign w:val="center"/>
          </w:tcPr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3"/>
                <w:szCs w:val="23"/>
              </w:rPr>
            </w:pPr>
          </w:p>
        </w:tc>
        <w:tc>
          <w:tcPr>
            <w:tcW w:w="1250" w:type="dxa"/>
            <w:shd w:val="clear" w:color="auto" w:fill="auto"/>
            <w:vAlign w:val="center"/>
          </w:tcPr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3"/>
                <w:szCs w:val="23"/>
              </w:rPr>
            </w:pPr>
            <w:r w:rsidRPr="009C7AC1">
              <w:rPr>
                <w:rFonts w:cs="Calibri"/>
                <w:sz w:val="23"/>
                <w:szCs w:val="23"/>
              </w:rPr>
              <w:t>2020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3"/>
                <w:szCs w:val="23"/>
              </w:rPr>
            </w:pPr>
            <w:r w:rsidRPr="009C7AC1">
              <w:rPr>
                <w:rFonts w:cs="Calibri"/>
                <w:sz w:val="23"/>
                <w:szCs w:val="23"/>
              </w:rPr>
              <w:t>2021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3"/>
                <w:szCs w:val="23"/>
              </w:rPr>
            </w:pPr>
            <w:r w:rsidRPr="009C7AC1">
              <w:rPr>
                <w:rFonts w:cs="Calibri"/>
                <w:sz w:val="23"/>
                <w:szCs w:val="23"/>
              </w:rPr>
              <w:t>2022</w:t>
            </w:r>
          </w:p>
        </w:tc>
        <w:tc>
          <w:tcPr>
            <w:tcW w:w="1418" w:type="dxa"/>
            <w:vAlign w:val="center"/>
          </w:tcPr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3"/>
                <w:szCs w:val="23"/>
              </w:rPr>
            </w:pPr>
            <w:r w:rsidRPr="009C7AC1">
              <w:rPr>
                <w:rFonts w:cs="Calibri"/>
                <w:sz w:val="23"/>
                <w:szCs w:val="23"/>
              </w:rPr>
              <w:t>2023</w:t>
            </w:r>
          </w:p>
        </w:tc>
        <w:tc>
          <w:tcPr>
            <w:tcW w:w="1417" w:type="dxa"/>
            <w:vAlign w:val="center"/>
          </w:tcPr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3"/>
                <w:szCs w:val="23"/>
              </w:rPr>
            </w:pPr>
            <w:r w:rsidRPr="009C7AC1">
              <w:rPr>
                <w:rFonts w:cs="Calibri"/>
                <w:sz w:val="23"/>
                <w:szCs w:val="23"/>
              </w:rPr>
              <w:t>2024</w:t>
            </w:r>
          </w:p>
        </w:tc>
      </w:tr>
      <w:tr w:rsidR="00893463" w:rsidRPr="009C7AC1" w:rsidTr="00CF6168">
        <w:tc>
          <w:tcPr>
            <w:tcW w:w="2115" w:type="dxa"/>
            <w:shd w:val="clear" w:color="auto" w:fill="auto"/>
          </w:tcPr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23"/>
                <w:szCs w:val="23"/>
              </w:rPr>
            </w:pPr>
            <w:r w:rsidRPr="009C7AC1">
              <w:rPr>
                <w:rFonts w:cs="Calibri"/>
                <w:b/>
                <w:sz w:val="23"/>
                <w:szCs w:val="23"/>
              </w:rPr>
              <w:t>Наименование муниципальной программы</w:t>
            </w:r>
          </w:p>
        </w:tc>
        <w:tc>
          <w:tcPr>
            <w:tcW w:w="3096" w:type="dxa"/>
            <w:shd w:val="clear" w:color="auto" w:fill="auto"/>
          </w:tcPr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23"/>
                <w:szCs w:val="23"/>
              </w:rPr>
            </w:pPr>
            <w:r w:rsidRPr="009C7AC1">
              <w:rPr>
                <w:rFonts w:cs="Calibri"/>
                <w:b/>
                <w:sz w:val="23"/>
                <w:szCs w:val="23"/>
              </w:rPr>
              <w:t>«Развитие предпринимательства Княгининского муниципального района</w:t>
            </w:r>
          </w:p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23"/>
                <w:szCs w:val="23"/>
              </w:rPr>
            </w:pPr>
            <w:r w:rsidRPr="009C7AC1">
              <w:rPr>
                <w:rFonts w:cs="Calibri"/>
                <w:b/>
                <w:sz w:val="23"/>
                <w:szCs w:val="23"/>
              </w:rPr>
              <w:t>Нижегородской области»</w:t>
            </w:r>
          </w:p>
        </w:tc>
        <w:tc>
          <w:tcPr>
            <w:tcW w:w="2276" w:type="dxa"/>
            <w:vMerge w:val="restart"/>
            <w:shd w:val="clear" w:color="auto" w:fill="auto"/>
            <w:vAlign w:val="center"/>
          </w:tcPr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3"/>
                <w:szCs w:val="23"/>
              </w:rPr>
            </w:pPr>
            <w:r w:rsidRPr="009C7AC1">
              <w:rPr>
                <w:rFonts w:cs="Calibri"/>
                <w:sz w:val="23"/>
                <w:szCs w:val="23"/>
              </w:rPr>
              <w:t>Администрация Княгининского муниципального района Нижегородской области</w:t>
            </w:r>
          </w:p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3"/>
                <w:szCs w:val="23"/>
              </w:rPr>
            </w:pPr>
            <w:r w:rsidRPr="009C7AC1">
              <w:rPr>
                <w:rFonts w:cs="Calibri"/>
                <w:sz w:val="23"/>
                <w:szCs w:val="23"/>
              </w:rPr>
              <w:t>Представитель муниципального заказчика:</w:t>
            </w:r>
          </w:p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3"/>
                <w:szCs w:val="23"/>
              </w:rPr>
            </w:pPr>
            <w:r w:rsidRPr="009C7AC1">
              <w:rPr>
                <w:rFonts w:cs="Calibri"/>
                <w:sz w:val="23"/>
                <w:szCs w:val="23"/>
              </w:rPr>
              <w:t>Отдел экономики, развития бизнеса и инвестиционной политики администрации Княгининского муниципального района;</w:t>
            </w:r>
          </w:p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3"/>
                <w:szCs w:val="23"/>
              </w:rPr>
            </w:pPr>
            <w:r w:rsidRPr="009C7AC1">
              <w:rPr>
                <w:rFonts w:cs="Calibri"/>
                <w:sz w:val="23"/>
                <w:szCs w:val="23"/>
              </w:rPr>
              <w:t>АНО «Княгининский центр развития бизнеса» (по согласованию)</w:t>
            </w:r>
          </w:p>
        </w:tc>
        <w:tc>
          <w:tcPr>
            <w:tcW w:w="1250" w:type="dxa"/>
            <w:shd w:val="clear" w:color="auto" w:fill="auto"/>
            <w:vAlign w:val="center"/>
          </w:tcPr>
          <w:p w:rsidR="00893463" w:rsidRPr="009C7AC1" w:rsidRDefault="00893463" w:rsidP="00CF6168">
            <w:pPr>
              <w:jc w:val="center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993,6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93463" w:rsidRPr="009C7AC1" w:rsidRDefault="00893463" w:rsidP="00CF6168">
            <w:pPr>
              <w:jc w:val="center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877,0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93463" w:rsidRPr="009C7AC1" w:rsidRDefault="00893463" w:rsidP="00CF6168">
            <w:pPr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0,0</w:t>
            </w:r>
          </w:p>
        </w:tc>
        <w:tc>
          <w:tcPr>
            <w:tcW w:w="1418" w:type="dxa"/>
            <w:vAlign w:val="center"/>
          </w:tcPr>
          <w:p w:rsidR="00893463" w:rsidRPr="009C7AC1" w:rsidRDefault="00893463" w:rsidP="00CF6168">
            <w:pPr>
              <w:jc w:val="center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0,0</w:t>
            </w:r>
          </w:p>
        </w:tc>
        <w:tc>
          <w:tcPr>
            <w:tcW w:w="1417" w:type="dxa"/>
            <w:vAlign w:val="center"/>
          </w:tcPr>
          <w:p w:rsidR="00893463" w:rsidRPr="009C7AC1" w:rsidRDefault="00893463" w:rsidP="00CF6168">
            <w:pPr>
              <w:jc w:val="center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0,0</w:t>
            </w:r>
          </w:p>
        </w:tc>
      </w:tr>
      <w:tr w:rsidR="00893463" w:rsidRPr="009C7AC1" w:rsidTr="00CF6168">
        <w:tc>
          <w:tcPr>
            <w:tcW w:w="2115" w:type="dxa"/>
            <w:shd w:val="clear" w:color="auto" w:fill="auto"/>
          </w:tcPr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3"/>
                <w:szCs w:val="23"/>
              </w:rPr>
            </w:pPr>
            <w:r w:rsidRPr="009C7AC1">
              <w:rPr>
                <w:rFonts w:cs="Calibri"/>
                <w:sz w:val="23"/>
                <w:szCs w:val="23"/>
              </w:rPr>
              <w:t>Подпрограмма 1</w:t>
            </w:r>
          </w:p>
        </w:tc>
        <w:tc>
          <w:tcPr>
            <w:tcW w:w="3096" w:type="dxa"/>
            <w:shd w:val="clear" w:color="auto" w:fill="auto"/>
          </w:tcPr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3"/>
                <w:szCs w:val="23"/>
              </w:rPr>
            </w:pPr>
            <w:r w:rsidRPr="009C7AC1">
              <w:rPr>
                <w:sz w:val="23"/>
                <w:szCs w:val="23"/>
              </w:rPr>
              <w:t>«Развитие предпринимательства Княгининского муниципального  района» на 2020-2024 годы</w:t>
            </w:r>
          </w:p>
        </w:tc>
        <w:tc>
          <w:tcPr>
            <w:tcW w:w="2276" w:type="dxa"/>
            <w:vMerge/>
            <w:shd w:val="clear" w:color="auto" w:fill="auto"/>
          </w:tcPr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3"/>
                <w:szCs w:val="23"/>
              </w:rPr>
            </w:pPr>
          </w:p>
        </w:tc>
        <w:tc>
          <w:tcPr>
            <w:tcW w:w="1250" w:type="dxa"/>
            <w:shd w:val="clear" w:color="auto" w:fill="auto"/>
            <w:vAlign w:val="center"/>
          </w:tcPr>
          <w:p w:rsidR="00893463" w:rsidRPr="0016280C" w:rsidRDefault="00893463" w:rsidP="00CF6168">
            <w:pPr>
              <w:jc w:val="center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99</w:t>
            </w:r>
            <w:r w:rsidRPr="0016280C">
              <w:rPr>
                <w:bCs/>
                <w:sz w:val="23"/>
                <w:szCs w:val="23"/>
              </w:rPr>
              <w:t>3,6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93463" w:rsidRPr="0016280C" w:rsidRDefault="00893463" w:rsidP="00CF6168">
            <w:pPr>
              <w:jc w:val="center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877,0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93463" w:rsidRPr="0016280C" w:rsidRDefault="00893463" w:rsidP="00CF6168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0,0</w:t>
            </w:r>
          </w:p>
        </w:tc>
        <w:tc>
          <w:tcPr>
            <w:tcW w:w="1418" w:type="dxa"/>
            <w:vAlign w:val="center"/>
          </w:tcPr>
          <w:p w:rsidR="00893463" w:rsidRPr="0016280C" w:rsidRDefault="00893463" w:rsidP="00CF6168">
            <w:pPr>
              <w:jc w:val="center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0,0</w:t>
            </w:r>
          </w:p>
        </w:tc>
        <w:tc>
          <w:tcPr>
            <w:tcW w:w="1417" w:type="dxa"/>
            <w:vAlign w:val="center"/>
          </w:tcPr>
          <w:p w:rsidR="00893463" w:rsidRPr="0016280C" w:rsidRDefault="00893463" w:rsidP="00CF6168">
            <w:pPr>
              <w:jc w:val="center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0,0</w:t>
            </w:r>
          </w:p>
        </w:tc>
      </w:tr>
      <w:tr w:rsidR="00893463" w:rsidRPr="009C7AC1" w:rsidTr="00CF6168">
        <w:tc>
          <w:tcPr>
            <w:tcW w:w="2115" w:type="dxa"/>
            <w:shd w:val="clear" w:color="auto" w:fill="auto"/>
          </w:tcPr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3"/>
                <w:szCs w:val="23"/>
              </w:rPr>
            </w:pPr>
            <w:r w:rsidRPr="009C7AC1">
              <w:rPr>
                <w:rFonts w:cs="Calibri"/>
                <w:sz w:val="23"/>
                <w:szCs w:val="23"/>
              </w:rPr>
              <w:t>Подпрограмма 2</w:t>
            </w:r>
          </w:p>
        </w:tc>
        <w:tc>
          <w:tcPr>
            <w:tcW w:w="3096" w:type="dxa"/>
            <w:shd w:val="clear" w:color="auto" w:fill="auto"/>
          </w:tcPr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3"/>
                <w:szCs w:val="23"/>
              </w:rPr>
            </w:pPr>
            <w:r w:rsidRPr="009C7AC1">
              <w:rPr>
                <w:sz w:val="23"/>
                <w:szCs w:val="23"/>
              </w:rPr>
              <w:t>«Обеспечение реализации Программы»</w:t>
            </w:r>
          </w:p>
        </w:tc>
        <w:tc>
          <w:tcPr>
            <w:tcW w:w="2276" w:type="dxa"/>
            <w:shd w:val="clear" w:color="auto" w:fill="auto"/>
          </w:tcPr>
          <w:p w:rsidR="00893463" w:rsidRPr="009C7AC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3"/>
                <w:szCs w:val="23"/>
              </w:rPr>
            </w:pPr>
            <w:r w:rsidRPr="009C7AC1">
              <w:rPr>
                <w:rFonts w:cs="Calibri"/>
                <w:sz w:val="23"/>
                <w:szCs w:val="23"/>
              </w:rPr>
              <w:t>Администрация Княгининского муниципального района Нижегородской области;</w:t>
            </w:r>
            <w:r w:rsidRPr="009C7AC1">
              <w:rPr>
                <w:sz w:val="23"/>
                <w:szCs w:val="23"/>
              </w:rPr>
              <w:t xml:space="preserve"> </w:t>
            </w:r>
            <w:r w:rsidRPr="009C7AC1">
              <w:rPr>
                <w:rFonts w:cs="Calibri"/>
                <w:sz w:val="23"/>
                <w:szCs w:val="23"/>
              </w:rPr>
              <w:t>АНО «Княгининский центр развития бизнеса» (по согласованию)</w:t>
            </w:r>
          </w:p>
        </w:tc>
        <w:tc>
          <w:tcPr>
            <w:tcW w:w="1250" w:type="dxa"/>
            <w:shd w:val="clear" w:color="auto" w:fill="auto"/>
            <w:vAlign w:val="center"/>
          </w:tcPr>
          <w:p w:rsidR="00893463" w:rsidRPr="009C7AC1" w:rsidRDefault="00893463" w:rsidP="00CF6168">
            <w:pPr>
              <w:jc w:val="center"/>
              <w:rPr>
                <w:sz w:val="23"/>
                <w:szCs w:val="23"/>
              </w:rPr>
            </w:pPr>
            <w:r w:rsidRPr="009C7AC1">
              <w:rPr>
                <w:sz w:val="23"/>
                <w:szCs w:val="23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93463" w:rsidRPr="009C7AC1" w:rsidRDefault="00893463" w:rsidP="00CF6168">
            <w:pPr>
              <w:jc w:val="center"/>
              <w:rPr>
                <w:sz w:val="23"/>
                <w:szCs w:val="23"/>
              </w:rPr>
            </w:pPr>
            <w:r w:rsidRPr="009C7AC1">
              <w:rPr>
                <w:sz w:val="23"/>
                <w:szCs w:val="23"/>
              </w:rPr>
              <w:t>-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93463" w:rsidRPr="009C7AC1" w:rsidRDefault="00893463" w:rsidP="00CF6168">
            <w:pPr>
              <w:jc w:val="center"/>
              <w:rPr>
                <w:sz w:val="23"/>
                <w:szCs w:val="23"/>
              </w:rPr>
            </w:pPr>
            <w:r w:rsidRPr="009C7AC1">
              <w:rPr>
                <w:sz w:val="23"/>
                <w:szCs w:val="23"/>
              </w:rPr>
              <w:t>-</w:t>
            </w:r>
          </w:p>
        </w:tc>
        <w:tc>
          <w:tcPr>
            <w:tcW w:w="1418" w:type="dxa"/>
            <w:vAlign w:val="center"/>
          </w:tcPr>
          <w:p w:rsidR="00893463" w:rsidRPr="009C7AC1" w:rsidRDefault="00893463" w:rsidP="00CF6168">
            <w:pPr>
              <w:jc w:val="center"/>
              <w:rPr>
                <w:sz w:val="23"/>
                <w:szCs w:val="23"/>
              </w:rPr>
            </w:pPr>
            <w:r w:rsidRPr="009C7AC1">
              <w:rPr>
                <w:sz w:val="23"/>
                <w:szCs w:val="23"/>
              </w:rPr>
              <w:t>-</w:t>
            </w:r>
          </w:p>
        </w:tc>
        <w:tc>
          <w:tcPr>
            <w:tcW w:w="1417" w:type="dxa"/>
          </w:tcPr>
          <w:p w:rsidR="00893463" w:rsidRPr="009C7AC1" w:rsidRDefault="00893463" w:rsidP="00CF6168">
            <w:pPr>
              <w:jc w:val="center"/>
              <w:rPr>
                <w:sz w:val="23"/>
                <w:szCs w:val="23"/>
              </w:rPr>
            </w:pPr>
          </w:p>
          <w:p w:rsidR="00893463" w:rsidRPr="009C7AC1" w:rsidRDefault="00893463" w:rsidP="00CF6168">
            <w:pPr>
              <w:jc w:val="center"/>
              <w:rPr>
                <w:sz w:val="23"/>
                <w:szCs w:val="23"/>
              </w:rPr>
            </w:pPr>
          </w:p>
          <w:p w:rsidR="00893463" w:rsidRPr="009C7AC1" w:rsidRDefault="00893463" w:rsidP="00CF6168">
            <w:pPr>
              <w:jc w:val="center"/>
              <w:rPr>
                <w:sz w:val="23"/>
                <w:szCs w:val="23"/>
              </w:rPr>
            </w:pPr>
            <w:r w:rsidRPr="009C7AC1">
              <w:rPr>
                <w:sz w:val="23"/>
                <w:szCs w:val="23"/>
              </w:rPr>
              <w:t>-</w:t>
            </w:r>
          </w:p>
        </w:tc>
      </w:tr>
    </w:tbl>
    <w:p w:rsidR="00893463" w:rsidRPr="0098557D" w:rsidRDefault="00893463" w:rsidP="00893463">
      <w:pPr>
        <w:rPr>
          <w:rFonts w:cs="Calibri"/>
          <w:sz w:val="28"/>
          <w:szCs w:val="28"/>
        </w:rPr>
        <w:sectPr w:rsidR="00893463" w:rsidRPr="0098557D" w:rsidSect="004633D5">
          <w:pgSz w:w="16838" w:h="11906" w:orient="landscape" w:code="9"/>
          <w:pgMar w:top="-151" w:right="2237" w:bottom="284" w:left="1134" w:header="709" w:footer="308" w:gutter="0"/>
          <w:cols w:space="708"/>
          <w:docGrid w:linePitch="360"/>
        </w:sectPr>
      </w:pPr>
    </w:p>
    <w:p w:rsidR="00893463" w:rsidRPr="00331723" w:rsidRDefault="00893463" w:rsidP="00893463">
      <w:pPr>
        <w:autoSpaceDE w:val="0"/>
        <w:autoSpaceDN w:val="0"/>
        <w:adjustRightInd w:val="0"/>
        <w:jc w:val="center"/>
        <w:rPr>
          <w:rFonts w:cs="Calibri"/>
          <w:sz w:val="28"/>
          <w:szCs w:val="28"/>
        </w:rPr>
      </w:pPr>
      <w:r w:rsidRPr="00331723">
        <w:rPr>
          <w:sz w:val="28"/>
        </w:rPr>
        <w:lastRenderedPageBreak/>
        <w:t>«</w:t>
      </w:r>
      <w:r w:rsidRPr="00331723">
        <w:rPr>
          <w:rFonts w:cs="Calibri"/>
          <w:sz w:val="28"/>
          <w:szCs w:val="28"/>
        </w:rPr>
        <w:t>Таблица 4. Прогнозная оценка расходов на реализацию муниципальной программы за счет всех источников</w:t>
      </w:r>
    </w:p>
    <w:p w:rsidR="00893463" w:rsidRPr="00331723" w:rsidRDefault="00893463" w:rsidP="00893463">
      <w:pPr>
        <w:autoSpaceDE w:val="0"/>
        <w:autoSpaceDN w:val="0"/>
        <w:adjustRightInd w:val="0"/>
        <w:jc w:val="center"/>
        <w:rPr>
          <w:rFonts w:cs="Calibri"/>
          <w:sz w:val="28"/>
          <w:szCs w:val="28"/>
        </w:rPr>
      </w:pP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43"/>
        <w:gridCol w:w="2268"/>
        <w:gridCol w:w="2044"/>
        <w:gridCol w:w="885"/>
        <w:gridCol w:w="884"/>
        <w:gridCol w:w="850"/>
        <w:gridCol w:w="959"/>
        <w:gridCol w:w="899"/>
      </w:tblGrid>
      <w:tr w:rsidR="00893463" w:rsidRPr="00275E81" w:rsidTr="00CF6168">
        <w:trPr>
          <w:trHeight w:val="480"/>
        </w:trPr>
        <w:tc>
          <w:tcPr>
            <w:tcW w:w="1843" w:type="dxa"/>
            <w:vMerge w:val="restart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Статус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Наименование подпрограммы</w:t>
            </w:r>
          </w:p>
        </w:tc>
        <w:tc>
          <w:tcPr>
            <w:tcW w:w="2044" w:type="dxa"/>
            <w:vMerge w:val="restart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Ответственный исполнитель, соисполнитель</w:t>
            </w:r>
          </w:p>
        </w:tc>
        <w:tc>
          <w:tcPr>
            <w:tcW w:w="4477" w:type="dxa"/>
            <w:gridSpan w:val="5"/>
            <w:shd w:val="clear" w:color="auto" w:fill="auto"/>
          </w:tcPr>
          <w:p w:rsidR="00893463" w:rsidRPr="00275E81" w:rsidRDefault="00893463" w:rsidP="00CF6168">
            <w:pPr>
              <w:rPr>
                <w:rFonts w:cs="Calibri"/>
              </w:rPr>
            </w:pPr>
            <w:r w:rsidRPr="00275E81">
              <w:rPr>
                <w:rFonts w:cs="Calibri"/>
              </w:rPr>
              <w:t>Оценка расходов (тыс. руб.), годы</w:t>
            </w:r>
          </w:p>
        </w:tc>
      </w:tr>
      <w:tr w:rsidR="00893463" w:rsidRPr="00275E81" w:rsidTr="00CF6168">
        <w:trPr>
          <w:trHeight w:val="495"/>
        </w:trPr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2020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2021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2022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2023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2024</w:t>
            </w:r>
          </w:p>
        </w:tc>
      </w:tr>
      <w:tr w:rsidR="00893463" w:rsidRPr="00275E81" w:rsidTr="00CF6168">
        <w:trPr>
          <w:trHeight w:val="495"/>
        </w:trPr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2</w:t>
            </w: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3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4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5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6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7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8</w:t>
            </w:r>
          </w:p>
        </w:tc>
      </w:tr>
      <w:tr w:rsidR="00893463" w:rsidRPr="00275E81" w:rsidTr="00CF6168">
        <w:tc>
          <w:tcPr>
            <w:tcW w:w="1843" w:type="dxa"/>
            <w:vMerge w:val="restart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Наименование муниципальной программы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«Развитие предпринимательства Княгининского муниципального  района» на 2020-2024 годы</w:t>
            </w: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Всего (1)+(2)+(3)+(4)</w:t>
            </w:r>
          </w:p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+(5)+(6)+(7)+(8)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rPr>
                <w:sz w:val="22"/>
                <w:szCs w:val="22"/>
              </w:rPr>
            </w:pPr>
            <w:r w:rsidRPr="00275E81">
              <w:rPr>
                <w:sz w:val="22"/>
                <w:szCs w:val="22"/>
              </w:rPr>
              <w:t>2064,2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1009,4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jc w:val="center"/>
              <w:rPr>
                <w:sz w:val="22"/>
                <w:szCs w:val="22"/>
              </w:rPr>
            </w:pPr>
            <w:r w:rsidRPr="00275E81">
              <w:rPr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jc w:val="center"/>
              <w:rPr>
                <w:sz w:val="22"/>
                <w:szCs w:val="22"/>
              </w:rPr>
            </w:pPr>
            <w:r w:rsidRPr="00275E81">
              <w:rPr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jc w:val="center"/>
              <w:rPr>
                <w:sz w:val="22"/>
                <w:szCs w:val="22"/>
              </w:rPr>
            </w:pPr>
            <w:r w:rsidRPr="00275E81">
              <w:rPr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Княгининского муниципального района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rPr>
                <w:sz w:val="22"/>
                <w:szCs w:val="22"/>
              </w:rPr>
            </w:pPr>
            <w:r w:rsidRPr="00275E81">
              <w:rPr>
                <w:sz w:val="22"/>
                <w:szCs w:val="22"/>
              </w:rPr>
              <w:t>993,6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877,0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jc w:val="center"/>
              <w:rPr>
                <w:sz w:val="22"/>
                <w:szCs w:val="22"/>
              </w:rPr>
            </w:pPr>
            <w:r w:rsidRPr="00275E81">
              <w:rPr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jc w:val="center"/>
              <w:rPr>
                <w:sz w:val="22"/>
                <w:szCs w:val="22"/>
              </w:rPr>
            </w:pPr>
            <w:r w:rsidRPr="00275E81">
              <w:rPr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jc w:val="center"/>
              <w:rPr>
                <w:sz w:val="22"/>
                <w:szCs w:val="22"/>
              </w:rPr>
            </w:pPr>
            <w:r w:rsidRPr="00275E81">
              <w:rPr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города Княгинино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Нижегородской области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1070,6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132,4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федеральный бюджет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юридические лица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прочие источники (собственные средства населения и др.)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 w:val="restart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Подпрограмма 1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«Развитие предпринимательства Княгининского муниципального  района» на 2020-2024 годы</w:t>
            </w: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Всего (1)+(2)+(3)+(4)</w:t>
            </w:r>
          </w:p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+(5)+(6)+(7)+(8)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rPr>
                <w:sz w:val="22"/>
                <w:szCs w:val="22"/>
              </w:rPr>
            </w:pPr>
            <w:r w:rsidRPr="00275E81">
              <w:rPr>
                <w:sz w:val="22"/>
                <w:szCs w:val="22"/>
              </w:rPr>
              <w:t>2064,2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1009,4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jc w:val="center"/>
              <w:rPr>
                <w:sz w:val="22"/>
                <w:szCs w:val="22"/>
              </w:rPr>
            </w:pPr>
            <w:r w:rsidRPr="00275E81">
              <w:rPr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jc w:val="center"/>
              <w:rPr>
                <w:sz w:val="22"/>
                <w:szCs w:val="22"/>
              </w:rPr>
            </w:pPr>
            <w:r w:rsidRPr="00275E81">
              <w:rPr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jc w:val="center"/>
              <w:rPr>
                <w:sz w:val="22"/>
                <w:szCs w:val="22"/>
              </w:rPr>
            </w:pPr>
            <w:r w:rsidRPr="00275E81">
              <w:rPr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Княгининского муниципального района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rPr>
                <w:sz w:val="22"/>
                <w:szCs w:val="22"/>
              </w:rPr>
            </w:pPr>
            <w:r w:rsidRPr="00275E81">
              <w:rPr>
                <w:sz w:val="22"/>
                <w:szCs w:val="22"/>
              </w:rPr>
              <w:t>993,6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877,0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jc w:val="center"/>
              <w:rPr>
                <w:sz w:val="22"/>
                <w:szCs w:val="22"/>
              </w:rPr>
            </w:pPr>
            <w:r w:rsidRPr="00275E81">
              <w:rPr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jc w:val="center"/>
              <w:rPr>
                <w:sz w:val="22"/>
                <w:szCs w:val="22"/>
              </w:rPr>
            </w:pPr>
            <w:r w:rsidRPr="00275E81">
              <w:rPr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jc w:val="center"/>
              <w:rPr>
                <w:sz w:val="22"/>
                <w:szCs w:val="22"/>
              </w:rPr>
            </w:pPr>
            <w:r w:rsidRPr="00275E81">
              <w:rPr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города Княгинино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 xml:space="preserve">расходы бюджета </w:t>
            </w:r>
            <w:r w:rsidRPr="00275E81">
              <w:rPr>
                <w:rFonts w:cs="Calibri"/>
              </w:rPr>
              <w:lastRenderedPageBreak/>
              <w:t>Нижегородской области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lastRenderedPageBreak/>
              <w:t>1070,6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132,4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федеральный бюджет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юридические лица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прочие источники (собственные средства населения и др.)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 w:val="restart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Мероприятие 1.1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szCs w:val="20"/>
              </w:rPr>
              <w:t xml:space="preserve">Проведение мероприятий, способствующих созданию благоприятных условий для ведения малого и среднего предпринимательства  </w:t>
            </w: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Всего (1)+(2)+(3)+(4)</w:t>
            </w:r>
          </w:p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+(5)+(6)+(7)+(8)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Княгининского муниципального района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города Княгинино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Нижегородской области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федеральный бюджет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юридические лица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прочие источники (собственные средства населения и др.)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 w:val="restart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 xml:space="preserve">Мероприятие </w:t>
            </w:r>
            <w:r w:rsidRPr="00275E81">
              <w:rPr>
                <w:rFonts w:cs="Calibri"/>
              </w:rPr>
              <w:lastRenderedPageBreak/>
              <w:t>1.2.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szCs w:val="20"/>
              </w:rPr>
              <w:lastRenderedPageBreak/>
              <w:t xml:space="preserve">Эффективная </w:t>
            </w:r>
            <w:r w:rsidRPr="00275E81">
              <w:rPr>
                <w:szCs w:val="20"/>
              </w:rPr>
              <w:lastRenderedPageBreak/>
              <w:t xml:space="preserve">кредитно-финансовая поддержка субъектов малого  и среднего предпринимательства  </w:t>
            </w: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lastRenderedPageBreak/>
              <w:t xml:space="preserve">Всего </w:t>
            </w:r>
            <w:r w:rsidRPr="00275E81">
              <w:rPr>
                <w:rFonts w:cs="Calibri"/>
              </w:rPr>
              <w:lastRenderedPageBreak/>
              <w:t>(1)+(2)+(3)+(4)</w:t>
            </w:r>
          </w:p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+(5)+(6)+(7)+(8)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lastRenderedPageBreak/>
              <w:t>900,0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66,2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Княгининского муниципального района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180,0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66,2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города Княгинино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Нижегородской области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720,0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федеральный бюджет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юридические лица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rPr>
          <w:trHeight w:val="1485"/>
        </w:trPr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прочие источники (собственные средства населения и др.)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 w:val="restart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Мероприятие 1.2.1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bCs/>
                <w:szCs w:val="20"/>
              </w:rPr>
              <w:t xml:space="preserve">Предоставление субсидий на возмещение части затрат субъектов малого и среднего предпринимательства,  связанных с приобретением оборудования в целях создания и (или) развития, либо модернизации производства товаров (работ, услуг)  </w:t>
            </w: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Всего (1)+(2)+(3)+(4)</w:t>
            </w:r>
          </w:p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+(5)+(6)+(7)+(8)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66,2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54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Княгининского муниципального района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66,2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54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города Княгинино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Нижегородской области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 xml:space="preserve">расходы территориальных государственных </w:t>
            </w:r>
            <w:r w:rsidRPr="00275E81">
              <w:rPr>
                <w:rFonts w:cs="Calibri"/>
              </w:rPr>
              <w:lastRenderedPageBreak/>
              <w:t>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lastRenderedPageBreak/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федеральный бюджет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юридические лица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прочие источники (собственные средства населения и др.)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 w:val="restart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Мероприятие 1.2.2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t>Предоставление субсидий субъектам малого и среднего предпринимательства на возмещение части затрат, связанных с приобретением автомагазинов (автолавок) для обеспечения жителей удаленных населенных пунктов товарами первой необходимости (проект «Автолавка в село»)</w:t>
            </w: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Всего (1)+(2)+(3)+(4)</w:t>
            </w:r>
          </w:p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+(5)+(6)+(7)+(8)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900,0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4" w:firstLine="2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Княгининского муниципального района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180,0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54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города Княгинино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Нижегородской области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720,0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федеральный бюджет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юридические лица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прочие источники (собственные средства населения и др.)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 w:val="restart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Мероприятие 1.3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Создание и развитие инфраструктуры поддержки субъектов малого и среднего предпринимательства</w:t>
            </w: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Всего (1)+(2)+(3)+(4)</w:t>
            </w:r>
          </w:p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+(5)+(6)+(7)+(8)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813,6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810,8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jc w:val="center"/>
            </w:pPr>
            <w:r w:rsidRPr="00275E81"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jc w:val="center"/>
            </w:pPr>
            <w:r w:rsidRPr="00275E81">
              <w:t>0,0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ind w:left="54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Княгининского муниципального района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813,6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810,8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jc w:val="center"/>
            </w:pPr>
            <w:r w:rsidRPr="00275E81"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jc w:val="center"/>
            </w:pPr>
            <w:r w:rsidRPr="00275E81">
              <w:t>0,0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ind w:left="54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города Княгинино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Нижегородской области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федеральный бюджет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юридические лица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прочие источники (собственные средства населения и др.)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rPr>
          <w:trHeight w:val="113"/>
        </w:trPr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Мероприятие 1.3.1</w:t>
            </w: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szCs w:val="20"/>
              </w:rPr>
              <w:t>Предоставление субсидии на развитие АНО «Княгининский центр развития бизнеса»</w:t>
            </w: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Всего (1)+(2)+(3)+(4)</w:t>
            </w:r>
          </w:p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+(5)+(6)+(7)+(8)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813,6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810,8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jc w:val="center"/>
            </w:pPr>
            <w:r w:rsidRPr="00275E81"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jc w:val="center"/>
            </w:pPr>
            <w:r w:rsidRPr="00275E81">
              <w:t>0,0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0" w:firstLine="54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Княгининского муниципального района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813,6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810,8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jc w:val="center"/>
            </w:pPr>
            <w:r w:rsidRPr="00275E81"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jc w:val="center"/>
            </w:pPr>
            <w:r w:rsidRPr="00275E81">
              <w:t>0,0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54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города Княгинино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Нижегородской области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федеральный бюджет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юридические лица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 xml:space="preserve">прочие </w:t>
            </w:r>
            <w:r w:rsidRPr="00275E81">
              <w:rPr>
                <w:rFonts w:cs="Calibri"/>
              </w:rPr>
              <w:lastRenderedPageBreak/>
              <w:t>источники (собственные средства населения и др.)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lastRenderedPageBreak/>
              <w:t>Мероприятие 1.3.2</w:t>
            </w: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75E81">
              <w:rPr>
                <w:szCs w:val="20"/>
              </w:rPr>
              <w:t>Материально-техническое обеспечение</w:t>
            </w:r>
          </w:p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szCs w:val="20"/>
              </w:rPr>
              <w:t xml:space="preserve"> АНО «Княгининский центр развития бизнеса»</w:t>
            </w: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Всего (1)+(2)+(3)+(4)</w:t>
            </w:r>
          </w:p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+(5)+(6)+(7)+(8)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0" w:firstLine="54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Княгининского муниципального района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-108" w:firstLine="142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города Княгинино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Нижегородской области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федеральный бюджет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юридические лица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прочие источники (собственные средства населения и др.)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Мероприятие С2.</w:t>
            </w: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b/>
                <w:sz w:val="20"/>
                <w:szCs w:val="20"/>
              </w:rPr>
              <w:t>Предотвращение влияния ухудшения экономической ситуации на развитие отраслей экономики, в связи с распространением новой коронавирусной инфекции (С</w:t>
            </w:r>
            <w:r w:rsidRPr="00275E81">
              <w:rPr>
                <w:b/>
                <w:sz w:val="20"/>
                <w:szCs w:val="20"/>
                <w:lang w:val="en-US"/>
              </w:rPr>
              <w:t>OVID</w:t>
            </w:r>
            <w:r w:rsidRPr="00275E81">
              <w:rPr>
                <w:b/>
                <w:sz w:val="20"/>
                <w:szCs w:val="20"/>
              </w:rPr>
              <w:t>-19)</w:t>
            </w: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Всего (1)+(2)+(3)+(4)</w:t>
            </w:r>
          </w:p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+(5)+(6)+(7)+(8)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350,6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>
              <w:rPr>
                <w:rFonts w:cs="Calibri"/>
                <w:sz w:val="22"/>
                <w:szCs w:val="22"/>
              </w:rPr>
              <w:t>132,4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4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Княгининского муниципального района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54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 xml:space="preserve">расходы </w:t>
            </w:r>
            <w:r w:rsidRPr="00275E81">
              <w:rPr>
                <w:rFonts w:cs="Calibri"/>
              </w:rPr>
              <w:lastRenderedPageBreak/>
              <w:t>бюджета города Княгинино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lastRenderedPageBreak/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Нижегородской области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350,6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>
              <w:rPr>
                <w:rFonts w:cs="Calibri"/>
                <w:sz w:val="22"/>
                <w:szCs w:val="22"/>
              </w:rPr>
              <w:t>132,4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федеральный бюджет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юридические лица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прочие источники (собственные средства населения и др.)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Мероприятие С2.1.</w:t>
            </w: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b/>
                <w:sz w:val="20"/>
                <w:szCs w:val="20"/>
              </w:rPr>
              <w:t>Предоставление субсидий  на возмещение части затрат организаций, пострадавших от распространения новой коронавирусной инфекции (С</w:t>
            </w:r>
            <w:r w:rsidRPr="00275E81">
              <w:rPr>
                <w:b/>
                <w:sz w:val="20"/>
                <w:szCs w:val="20"/>
                <w:lang w:val="en-US"/>
              </w:rPr>
              <w:t>OVID</w:t>
            </w:r>
            <w:r w:rsidRPr="00275E81">
              <w:rPr>
                <w:b/>
                <w:sz w:val="20"/>
                <w:szCs w:val="20"/>
              </w:rPr>
              <w:t>-19), на оплату труда работников</w:t>
            </w: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Всего (1)+(2)+(3)+(4)</w:t>
            </w:r>
          </w:p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+(5)+(6)+(7)+(8)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34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Княгининского муниципального района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54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города Княгинино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Нижегородской области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федеральный бюджет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юридические лица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(8)прочие источники (собственные средства населения и др.)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Мероприятие С2.2.</w:t>
            </w: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b/>
                <w:sz w:val="20"/>
                <w:szCs w:val="20"/>
              </w:rPr>
              <w:t>Предоставление субсидий  на возмещение части затрат организаций, пострадавших от распространения новой коронавирусной инфекции (С</w:t>
            </w:r>
            <w:r w:rsidRPr="00275E81">
              <w:rPr>
                <w:b/>
                <w:sz w:val="20"/>
                <w:szCs w:val="20"/>
                <w:lang w:val="en-US"/>
              </w:rPr>
              <w:t>OVID</w:t>
            </w:r>
            <w:r w:rsidRPr="00275E81">
              <w:rPr>
                <w:b/>
                <w:sz w:val="20"/>
                <w:szCs w:val="20"/>
              </w:rPr>
              <w:t>-19), на оплату коммунальных услуг</w:t>
            </w: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Всего (1)+(2)+(3)+(4)</w:t>
            </w:r>
          </w:p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+(5)+(6)+(7)+(8)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328,3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>
              <w:rPr>
                <w:rFonts w:cs="Calibri"/>
                <w:sz w:val="22"/>
                <w:szCs w:val="22"/>
              </w:rPr>
              <w:t>132,4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34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Княгининского муниципального района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54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города Княгинино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Нижегородской области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328,3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>
              <w:rPr>
                <w:rFonts w:cs="Calibri"/>
                <w:sz w:val="22"/>
                <w:szCs w:val="22"/>
              </w:rPr>
              <w:t>132,4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федеральный бюджет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юридические лица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(8)прочие источники (собственные средства населения и др.)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275E81">
              <w:rPr>
                <w:rFonts w:cs="Calibri"/>
              </w:rPr>
              <w:t>Мероприятие С2.3.</w:t>
            </w: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b/>
                <w:sz w:val="20"/>
                <w:szCs w:val="20"/>
              </w:rPr>
              <w:t>Предоставление субсидий на  поддержку самозанятых граждан, пострадавших от распространения новой коронавирусной инфекции (С</w:t>
            </w:r>
            <w:r w:rsidRPr="00275E81">
              <w:rPr>
                <w:b/>
                <w:sz w:val="20"/>
                <w:szCs w:val="20"/>
                <w:lang w:val="en-US"/>
              </w:rPr>
              <w:t>OVID</w:t>
            </w:r>
            <w:r w:rsidRPr="00275E81">
              <w:rPr>
                <w:b/>
                <w:sz w:val="20"/>
                <w:szCs w:val="20"/>
              </w:rPr>
              <w:t xml:space="preserve">-19) </w:t>
            </w: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Всего (1)+(2)+(3)+(4)</w:t>
            </w:r>
          </w:p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+(5)+(6)+(7)+(8)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22,3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4" w:firstLine="65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Княгининского муниципального района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54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города Княгинино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бюджета Нижегородской области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22,3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jc w:val="center"/>
            </w:pPr>
            <w:r w:rsidRPr="00275E81">
              <w:rPr>
                <w:rFonts w:cs="Calibri"/>
                <w:sz w:val="22"/>
                <w:szCs w:val="22"/>
              </w:rPr>
              <w:t>0,0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расходы территориальных государственных внебюджетных фондов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федеральный бюджет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893463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юридические лица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  <w:tr w:rsidR="00893463" w:rsidRPr="00275E81" w:rsidTr="00CF6168">
        <w:tc>
          <w:tcPr>
            <w:tcW w:w="1843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2268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04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275E81">
              <w:rPr>
                <w:rFonts w:cs="Calibri"/>
              </w:rPr>
              <w:t>(8)прочие источники (собственные средства населения и др.)</w:t>
            </w:r>
          </w:p>
        </w:tc>
        <w:tc>
          <w:tcPr>
            <w:tcW w:w="885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84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95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  <w:tc>
          <w:tcPr>
            <w:tcW w:w="899" w:type="dxa"/>
          </w:tcPr>
          <w:p w:rsidR="00893463" w:rsidRPr="00275E81" w:rsidRDefault="00893463" w:rsidP="00CF616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275E81">
              <w:rPr>
                <w:rFonts w:cs="Calibri"/>
                <w:sz w:val="22"/>
                <w:szCs w:val="22"/>
              </w:rPr>
              <w:t>-</w:t>
            </w:r>
          </w:p>
        </w:tc>
      </w:tr>
    </w:tbl>
    <w:p w:rsidR="00893463" w:rsidRDefault="00893463" w:rsidP="00893463">
      <w:pPr>
        <w:autoSpaceDE w:val="0"/>
        <w:autoSpaceDN w:val="0"/>
        <w:adjustRightInd w:val="0"/>
        <w:ind w:firstLine="539"/>
        <w:jc w:val="center"/>
        <w:rPr>
          <w:rFonts w:cs="Calibri"/>
          <w:sz w:val="28"/>
          <w:szCs w:val="28"/>
        </w:rPr>
      </w:pPr>
    </w:p>
    <w:p w:rsidR="00893463" w:rsidRDefault="00893463" w:rsidP="00893463">
      <w:pPr>
        <w:jc w:val="center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Подпрограммы муниципальной программы</w:t>
      </w:r>
    </w:p>
    <w:p w:rsidR="00893463" w:rsidRDefault="00893463" w:rsidP="00893463">
      <w:pPr>
        <w:jc w:val="center"/>
        <w:rPr>
          <w:rFonts w:cs="Calibri"/>
          <w:b/>
          <w:sz w:val="28"/>
          <w:szCs w:val="28"/>
        </w:rPr>
      </w:pPr>
    </w:p>
    <w:p w:rsidR="00893463" w:rsidRPr="002A777A" w:rsidRDefault="00893463" w:rsidP="00893463">
      <w:pPr>
        <w:jc w:val="center"/>
        <w:rPr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3. Подпрограмма 1 </w:t>
      </w:r>
      <w:r w:rsidRPr="002A777A">
        <w:rPr>
          <w:b/>
          <w:sz w:val="28"/>
          <w:szCs w:val="28"/>
        </w:rPr>
        <w:t>«Развитие малого и среднего предпринимательства</w:t>
      </w:r>
    </w:p>
    <w:p w:rsidR="00893463" w:rsidRDefault="00893463" w:rsidP="00893463">
      <w:pPr>
        <w:autoSpaceDE w:val="0"/>
        <w:autoSpaceDN w:val="0"/>
        <w:adjustRightInd w:val="0"/>
        <w:ind w:firstLine="539"/>
        <w:jc w:val="center"/>
        <w:rPr>
          <w:b/>
          <w:sz w:val="28"/>
          <w:szCs w:val="28"/>
        </w:rPr>
      </w:pPr>
      <w:r w:rsidRPr="002A777A">
        <w:rPr>
          <w:b/>
          <w:sz w:val="28"/>
          <w:szCs w:val="28"/>
        </w:rPr>
        <w:t xml:space="preserve">в Княгининском </w:t>
      </w:r>
      <w:r>
        <w:rPr>
          <w:b/>
          <w:sz w:val="28"/>
          <w:szCs w:val="28"/>
        </w:rPr>
        <w:t xml:space="preserve">муниципальном </w:t>
      </w:r>
      <w:r w:rsidRPr="002A777A">
        <w:rPr>
          <w:b/>
          <w:sz w:val="28"/>
          <w:szCs w:val="28"/>
        </w:rPr>
        <w:t>районе</w:t>
      </w:r>
      <w:r>
        <w:rPr>
          <w:b/>
          <w:sz w:val="28"/>
          <w:szCs w:val="28"/>
        </w:rPr>
        <w:t>» на 2020 - 2024 годы</w:t>
      </w:r>
    </w:p>
    <w:p w:rsidR="00893463" w:rsidRDefault="00893463" w:rsidP="00893463">
      <w:pPr>
        <w:autoSpaceDE w:val="0"/>
        <w:autoSpaceDN w:val="0"/>
        <w:adjustRightInd w:val="0"/>
        <w:ind w:firstLine="53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(далее – Подпрограмма 1)</w:t>
      </w:r>
    </w:p>
    <w:p w:rsidR="00893463" w:rsidRDefault="00893463" w:rsidP="00893463">
      <w:pPr>
        <w:autoSpaceDE w:val="0"/>
        <w:autoSpaceDN w:val="0"/>
        <w:adjustRightInd w:val="0"/>
        <w:ind w:firstLine="539"/>
        <w:jc w:val="center"/>
        <w:rPr>
          <w:b/>
          <w:sz w:val="28"/>
          <w:szCs w:val="28"/>
        </w:rPr>
      </w:pPr>
    </w:p>
    <w:p w:rsidR="00893463" w:rsidRPr="001B42D9" w:rsidRDefault="00893463" w:rsidP="00893463">
      <w:pPr>
        <w:autoSpaceDE w:val="0"/>
        <w:autoSpaceDN w:val="0"/>
        <w:adjustRightInd w:val="0"/>
        <w:ind w:firstLine="539"/>
        <w:jc w:val="center"/>
        <w:rPr>
          <w:sz w:val="28"/>
          <w:szCs w:val="28"/>
        </w:rPr>
      </w:pPr>
      <w:r w:rsidRPr="001B42D9">
        <w:rPr>
          <w:sz w:val="28"/>
          <w:szCs w:val="28"/>
        </w:rPr>
        <w:t xml:space="preserve">ПАСПОРТ </w:t>
      </w:r>
    </w:p>
    <w:p w:rsidR="00893463" w:rsidRPr="001B42D9" w:rsidRDefault="00893463" w:rsidP="00893463">
      <w:pPr>
        <w:jc w:val="center"/>
        <w:rPr>
          <w:sz w:val="28"/>
          <w:szCs w:val="28"/>
        </w:rPr>
      </w:pPr>
      <w:r w:rsidRPr="001B42D9">
        <w:rPr>
          <w:sz w:val="28"/>
          <w:szCs w:val="28"/>
        </w:rPr>
        <w:t>Подпрограммы</w:t>
      </w:r>
      <w:r>
        <w:rPr>
          <w:sz w:val="28"/>
          <w:szCs w:val="28"/>
        </w:rPr>
        <w:t xml:space="preserve"> 1</w:t>
      </w:r>
      <w:r w:rsidRPr="001B42D9">
        <w:rPr>
          <w:sz w:val="28"/>
          <w:szCs w:val="28"/>
        </w:rPr>
        <w:t xml:space="preserve"> «Развитие малого и среднего предпринимательства</w:t>
      </w:r>
    </w:p>
    <w:p w:rsidR="00893463" w:rsidRDefault="00893463" w:rsidP="00893463">
      <w:pPr>
        <w:autoSpaceDE w:val="0"/>
        <w:autoSpaceDN w:val="0"/>
        <w:adjustRightInd w:val="0"/>
        <w:ind w:firstLine="539"/>
        <w:jc w:val="center"/>
        <w:rPr>
          <w:sz w:val="28"/>
          <w:szCs w:val="28"/>
        </w:rPr>
      </w:pPr>
      <w:r w:rsidRPr="001B42D9">
        <w:rPr>
          <w:sz w:val="28"/>
          <w:szCs w:val="28"/>
        </w:rPr>
        <w:t xml:space="preserve">в Княгининском </w:t>
      </w:r>
      <w:r>
        <w:rPr>
          <w:sz w:val="28"/>
          <w:szCs w:val="28"/>
        </w:rPr>
        <w:t xml:space="preserve">муниципальном </w:t>
      </w:r>
      <w:r w:rsidRPr="001B42D9">
        <w:rPr>
          <w:sz w:val="28"/>
          <w:szCs w:val="28"/>
        </w:rPr>
        <w:t>районе</w:t>
      </w:r>
      <w:r>
        <w:rPr>
          <w:sz w:val="28"/>
          <w:szCs w:val="28"/>
        </w:rPr>
        <w:t>» на 2020 - 2024 годы</w:t>
      </w:r>
    </w:p>
    <w:p w:rsidR="00893463" w:rsidRDefault="00893463" w:rsidP="00893463">
      <w:pPr>
        <w:autoSpaceDE w:val="0"/>
        <w:autoSpaceDN w:val="0"/>
        <w:adjustRightInd w:val="0"/>
        <w:ind w:firstLine="539"/>
        <w:jc w:val="center"/>
        <w:rPr>
          <w:sz w:val="28"/>
          <w:szCs w:val="28"/>
        </w:rPr>
      </w:pPr>
    </w:p>
    <w:tbl>
      <w:tblPr>
        <w:tblW w:w="1007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127"/>
        <w:gridCol w:w="7950"/>
      </w:tblGrid>
      <w:tr w:rsidR="00893463" w:rsidRPr="0054048E" w:rsidTr="00CF6168">
        <w:tc>
          <w:tcPr>
            <w:tcW w:w="2127" w:type="dxa"/>
            <w:shd w:val="clear" w:color="auto" w:fill="auto"/>
          </w:tcPr>
          <w:p w:rsidR="00893463" w:rsidRPr="00EE400A" w:rsidRDefault="00893463" w:rsidP="00CF6168">
            <w:r w:rsidRPr="00EE400A">
              <w:t>Муниципальный заказчик – координатор Подпрограммы 1</w:t>
            </w:r>
          </w:p>
        </w:tc>
        <w:tc>
          <w:tcPr>
            <w:tcW w:w="7950" w:type="dxa"/>
            <w:shd w:val="clear" w:color="auto" w:fill="auto"/>
          </w:tcPr>
          <w:p w:rsidR="00893463" w:rsidRPr="00EE400A" w:rsidRDefault="00893463" w:rsidP="00CF6168">
            <w:pPr>
              <w:jc w:val="both"/>
            </w:pPr>
            <w:r w:rsidRPr="00EE400A">
              <w:t xml:space="preserve">Администрация Княгининского </w:t>
            </w:r>
            <w:r>
              <w:t xml:space="preserve">муниципального </w:t>
            </w:r>
            <w:r w:rsidRPr="00EE400A">
              <w:t>района Нижегородской области</w:t>
            </w:r>
          </w:p>
          <w:p w:rsidR="00893463" w:rsidRPr="00EE400A" w:rsidRDefault="00893463" w:rsidP="00CF6168">
            <w:pPr>
              <w:jc w:val="both"/>
            </w:pPr>
            <w:r w:rsidRPr="00EE400A">
              <w:t>Представитель муниципального заказчика:</w:t>
            </w:r>
          </w:p>
          <w:p w:rsidR="00893463" w:rsidRPr="00EE400A" w:rsidRDefault="00893463" w:rsidP="00CF6168">
            <w:pPr>
              <w:jc w:val="both"/>
            </w:pPr>
            <w:r w:rsidRPr="00EE400A">
              <w:t>Отдел экономики</w:t>
            </w:r>
            <w:r>
              <w:t>, развития бизнеса и инвестиционной политики</w:t>
            </w:r>
            <w:r w:rsidRPr="00EE400A">
              <w:t xml:space="preserve"> администрации Княгининского</w:t>
            </w:r>
            <w:r>
              <w:t xml:space="preserve"> муниципального</w:t>
            </w:r>
            <w:r w:rsidRPr="00EE400A">
              <w:t xml:space="preserve"> района</w:t>
            </w:r>
          </w:p>
        </w:tc>
      </w:tr>
      <w:tr w:rsidR="00893463" w:rsidRPr="0054048E" w:rsidTr="00CF6168">
        <w:tc>
          <w:tcPr>
            <w:tcW w:w="2127" w:type="dxa"/>
            <w:shd w:val="clear" w:color="auto" w:fill="auto"/>
          </w:tcPr>
          <w:p w:rsidR="00893463" w:rsidRPr="00EE400A" w:rsidRDefault="00893463" w:rsidP="00CF6168">
            <w:r w:rsidRPr="00EE400A">
              <w:t>Соисполнители Подпрограммы 1</w:t>
            </w:r>
          </w:p>
        </w:tc>
        <w:tc>
          <w:tcPr>
            <w:tcW w:w="7950" w:type="dxa"/>
            <w:shd w:val="clear" w:color="auto" w:fill="auto"/>
          </w:tcPr>
          <w:p w:rsidR="00893463" w:rsidRPr="00EE400A" w:rsidRDefault="00893463" w:rsidP="00CF6168">
            <w:pPr>
              <w:jc w:val="both"/>
            </w:pPr>
            <w:r w:rsidRPr="004633D5">
              <w:t>АНО «Княгининский центр развития бизнеса»</w:t>
            </w:r>
            <w:r>
              <w:t xml:space="preserve"> </w:t>
            </w:r>
            <w:r w:rsidRPr="009C7AC1">
              <w:t>(по согласованию)</w:t>
            </w:r>
          </w:p>
        </w:tc>
      </w:tr>
      <w:tr w:rsidR="00893463" w:rsidRPr="0054048E" w:rsidTr="00CF6168">
        <w:tc>
          <w:tcPr>
            <w:tcW w:w="2127" w:type="dxa"/>
            <w:shd w:val="clear" w:color="auto" w:fill="auto"/>
          </w:tcPr>
          <w:p w:rsidR="00893463" w:rsidRPr="00EE400A" w:rsidRDefault="00893463" w:rsidP="00CF6168">
            <w:r w:rsidRPr="00EE400A">
              <w:t>Цели Подпрограммы 1</w:t>
            </w:r>
          </w:p>
        </w:tc>
        <w:tc>
          <w:tcPr>
            <w:tcW w:w="7950" w:type="dxa"/>
            <w:shd w:val="clear" w:color="auto" w:fill="auto"/>
          </w:tcPr>
          <w:p w:rsidR="00893463" w:rsidRPr="00EE400A" w:rsidRDefault="00893463" w:rsidP="00CF6168">
            <w:pPr>
              <w:jc w:val="both"/>
            </w:pPr>
            <w:r w:rsidRPr="00EE400A">
              <w:rPr>
                <w:bCs/>
              </w:rPr>
              <w:t>Оптимизация системы муниципальной поддержки и обеспечение условий развития малого и среднего предпринимательства в качестве одного из источников формирования местного бюджета, создание новых рабочих мест, развития территорий и секторов экономики, повышение уровня и качества жизни населения</w:t>
            </w:r>
          </w:p>
        </w:tc>
      </w:tr>
      <w:tr w:rsidR="00893463" w:rsidRPr="0054048E" w:rsidTr="00CF6168">
        <w:tc>
          <w:tcPr>
            <w:tcW w:w="2127" w:type="dxa"/>
            <w:shd w:val="clear" w:color="auto" w:fill="auto"/>
          </w:tcPr>
          <w:p w:rsidR="00893463" w:rsidRPr="00EE400A" w:rsidRDefault="00893463" w:rsidP="00CF6168">
            <w:r w:rsidRPr="00EE400A">
              <w:t xml:space="preserve">Задачи </w:t>
            </w:r>
            <w:r w:rsidRPr="00EE400A">
              <w:lastRenderedPageBreak/>
              <w:t>Подпрограммы 1</w:t>
            </w:r>
          </w:p>
        </w:tc>
        <w:tc>
          <w:tcPr>
            <w:tcW w:w="7950" w:type="dxa"/>
            <w:shd w:val="clear" w:color="auto" w:fill="auto"/>
          </w:tcPr>
          <w:p w:rsidR="00893463" w:rsidRPr="00EE400A" w:rsidRDefault="00893463" w:rsidP="00CF6168">
            <w:pPr>
              <w:autoSpaceDE w:val="0"/>
              <w:autoSpaceDN w:val="0"/>
              <w:adjustRightInd w:val="0"/>
              <w:jc w:val="both"/>
            </w:pPr>
            <w:r w:rsidRPr="00EE400A">
              <w:lastRenderedPageBreak/>
              <w:t xml:space="preserve">Совершенствование нормативного правового регулирования в сфере </w:t>
            </w:r>
            <w:r w:rsidRPr="00EE400A">
              <w:lastRenderedPageBreak/>
              <w:t>развития малого и среднего предпринимательства;</w:t>
            </w:r>
          </w:p>
          <w:p w:rsidR="00893463" w:rsidRPr="00EE400A" w:rsidRDefault="00893463" w:rsidP="00CF6168">
            <w:pPr>
              <w:autoSpaceDE w:val="0"/>
              <w:autoSpaceDN w:val="0"/>
              <w:adjustRightInd w:val="0"/>
              <w:jc w:val="both"/>
            </w:pPr>
            <w:r w:rsidRPr="00EE400A">
              <w:t>Осуществление системного подхода к решению проблем излишних административных барьеров на пути развития малого и среднего предпринимательства;</w:t>
            </w:r>
          </w:p>
          <w:p w:rsidR="00893463" w:rsidRPr="00EE400A" w:rsidRDefault="00893463" w:rsidP="00CF6168">
            <w:pPr>
              <w:autoSpaceDE w:val="0"/>
              <w:autoSpaceDN w:val="0"/>
              <w:adjustRightInd w:val="0"/>
              <w:jc w:val="both"/>
            </w:pPr>
            <w:r w:rsidRPr="00EE400A">
              <w:t>Обеспечение информационного взаимодействия с органами государственной власти, между органами местного самоуправления, представителями малого и среднего бизнеса (общественными объединениями предпринимателей), организациями инфраструктуры поддержки субъектов малого и среднего предпринимательства, общественностью;</w:t>
            </w:r>
          </w:p>
          <w:p w:rsidR="00893463" w:rsidRPr="00EE400A" w:rsidRDefault="00893463" w:rsidP="00CF6168">
            <w:pPr>
              <w:autoSpaceDE w:val="0"/>
              <w:autoSpaceDN w:val="0"/>
              <w:adjustRightInd w:val="0"/>
              <w:jc w:val="both"/>
            </w:pPr>
            <w:r w:rsidRPr="00EE400A">
              <w:t>Формирование положительного имиджа малого и среднего предпринимательства;</w:t>
            </w:r>
          </w:p>
          <w:p w:rsidR="00893463" w:rsidRPr="00EE400A" w:rsidRDefault="00893463" w:rsidP="00CF6168">
            <w:pPr>
              <w:autoSpaceDE w:val="0"/>
              <w:autoSpaceDN w:val="0"/>
              <w:adjustRightInd w:val="0"/>
              <w:jc w:val="both"/>
            </w:pPr>
            <w:r w:rsidRPr="00EE400A">
              <w:t>Обеспечение доступа субъектов малого и среднего предпринимательства к финансово-кредитным ресурсам;</w:t>
            </w:r>
          </w:p>
          <w:p w:rsidR="00893463" w:rsidRPr="00EE400A" w:rsidRDefault="00893463" w:rsidP="00CF6168">
            <w:pPr>
              <w:autoSpaceDE w:val="0"/>
              <w:autoSpaceDN w:val="0"/>
              <w:adjustRightInd w:val="0"/>
              <w:jc w:val="both"/>
            </w:pPr>
            <w:r w:rsidRPr="00EE400A">
              <w:t xml:space="preserve">Обеспечение совершенствования деятельности организаций инфраструктуры поддержки субъектов малого и среднего  предпринимательства; </w:t>
            </w:r>
          </w:p>
          <w:p w:rsidR="00893463" w:rsidRPr="00EE400A" w:rsidRDefault="00893463" w:rsidP="00CF6168">
            <w:pPr>
              <w:autoSpaceDE w:val="0"/>
              <w:autoSpaceDN w:val="0"/>
              <w:adjustRightInd w:val="0"/>
              <w:jc w:val="both"/>
            </w:pPr>
            <w:r w:rsidRPr="00EE400A">
              <w:t>Обеспечение организационной поддержки продвижения субъектов малого и среднего  предпринимательства (организация выставочно-ярмарочной деятельности для малого и среднего  предпринимательства) на региональные   рынки;</w:t>
            </w:r>
          </w:p>
          <w:p w:rsidR="00893463" w:rsidRPr="00A86EA0" w:rsidRDefault="00893463" w:rsidP="00CF6168">
            <w:pPr>
              <w:autoSpaceDE w:val="0"/>
              <w:autoSpaceDN w:val="0"/>
              <w:adjustRightInd w:val="0"/>
              <w:jc w:val="both"/>
            </w:pPr>
            <w:r w:rsidRPr="00EE400A">
              <w:t xml:space="preserve">Обеспечение консультационной поддержки субъектов малого </w:t>
            </w:r>
            <w:r>
              <w:t>и среднего предпринимательства.</w:t>
            </w:r>
          </w:p>
        </w:tc>
      </w:tr>
      <w:tr w:rsidR="00893463" w:rsidRPr="0054048E" w:rsidTr="00CF6168">
        <w:tc>
          <w:tcPr>
            <w:tcW w:w="2127" w:type="dxa"/>
            <w:tcBorders>
              <w:right w:val="single" w:sz="4" w:space="0" w:color="C0C0C0"/>
            </w:tcBorders>
            <w:shd w:val="clear" w:color="auto" w:fill="auto"/>
          </w:tcPr>
          <w:p w:rsidR="00893463" w:rsidRPr="00EE400A" w:rsidRDefault="00893463" w:rsidP="00CF6168">
            <w:r w:rsidRPr="00EE400A">
              <w:lastRenderedPageBreak/>
              <w:t>Этапы и сроки реализации Подпрограммы 1</w:t>
            </w:r>
          </w:p>
        </w:tc>
        <w:tc>
          <w:tcPr>
            <w:tcW w:w="7950" w:type="dxa"/>
            <w:tcBorders>
              <w:left w:val="single" w:sz="4" w:space="0" w:color="C0C0C0"/>
            </w:tcBorders>
            <w:shd w:val="clear" w:color="auto" w:fill="auto"/>
          </w:tcPr>
          <w:p w:rsidR="00893463" w:rsidRPr="00EE400A" w:rsidRDefault="00893463" w:rsidP="00CF6168">
            <w:pPr>
              <w:jc w:val="both"/>
            </w:pPr>
            <w:r w:rsidRPr="00EE400A">
              <w:t xml:space="preserve">Подпрограмма 1 </w:t>
            </w:r>
            <w:r>
              <w:t>реализуется в 1 этап 2020-2024</w:t>
            </w:r>
            <w:r w:rsidRPr="00EE400A">
              <w:t xml:space="preserve"> годы</w:t>
            </w:r>
          </w:p>
        </w:tc>
      </w:tr>
      <w:tr w:rsidR="00893463" w:rsidRPr="0054048E" w:rsidTr="00CF6168">
        <w:tc>
          <w:tcPr>
            <w:tcW w:w="2127" w:type="dxa"/>
            <w:tcBorders>
              <w:right w:val="single" w:sz="4" w:space="0" w:color="C0C0C0"/>
            </w:tcBorders>
            <w:shd w:val="clear" w:color="auto" w:fill="auto"/>
          </w:tcPr>
          <w:p w:rsidR="00893463" w:rsidRPr="00EE400A" w:rsidRDefault="00893463" w:rsidP="00CF6168">
            <w:pPr>
              <w:jc w:val="both"/>
            </w:pPr>
            <w:r w:rsidRPr="00EE400A">
              <w:t xml:space="preserve">Объемы бюджетных ассигнований Подпрограммы 1 за счет местного бюджета </w:t>
            </w:r>
          </w:p>
        </w:tc>
        <w:tc>
          <w:tcPr>
            <w:tcW w:w="7950" w:type="dxa"/>
            <w:tcBorders>
              <w:left w:val="single" w:sz="4" w:space="0" w:color="C0C0C0"/>
            </w:tcBorders>
            <w:shd w:val="clear" w:color="auto" w:fill="auto"/>
          </w:tcPr>
          <w:tbl>
            <w:tblPr>
              <w:tblW w:w="7695" w:type="dxa"/>
              <w:tblInd w:w="26" w:type="dxa"/>
              <w:tblCellMar>
                <w:left w:w="70" w:type="dxa"/>
                <w:right w:w="70" w:type="dxa"/>
              </w:tblCellMar>
              <w:tblLook w:val="0000"/>
            </w:tblPr>
            <w:tblGrid>
              <w:gridCol w:w="1702"/>
              <w:gridCol w:w="884"/>
              <w:gridCol w:w="931"/>
              <w:gridCol w:w="834"/>
              <w:gridCol w:w="800"/>
              <w:gridCol w:w="830"/>
              <w:gridCol w:w="1714"/>
            </w:tblGrid>
            <w:tr w:rsidR="00893463" w:rsidRPr="00EE400A" w:rsidTr="00CF6168">
              <w:trPr>
                <w:cantSplit/>
                <w:trHeight w:val="240"/>
              </w:trPr>
              <w:tc>
                <w:tcPr>
                  <w:tcW w:w="1702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4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79" w:type="dxa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Годы реализации</w:t>
                  </w:r>
                </w:p>
                <w:p w:rsidR="00893463" w:rsidRPr="00EE400A" w:rsidRDefault="00893463" w:rsidP="00CF6168">
                  <w:pPr>
                    <w:jc w:val="center"/>
                  </w:pPr>
                  <w:r>
                    <w:t>Подпрограммы 1</w:t>
                  </w:r>
                </w:p>
              </w:tc>
              <w:tc>
                <w:tcPr>
                  <w:tcW w:w="1714" w:type="dxa"/>
                  <w:vMerge w:val="restart"/>
                  <w:tcBorders>
                    <w:top w:val="single" w:sz="6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893463" w:rsidRPr="00EE400A" w:rsidRDefault="00893463" w:rsidP="00CF6168"/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Итого за период реализации  Подпрограммы 1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r w:rsidRPr="00EE400A">
                    <w:t>(тыс. руб.)</w:t>
                  </w:r>
                </w:p>
              </w:tc>
            </w:tr>
            <w:tr w:rsidR="00893463" w:rsidRPr="00EE400A" w:rsidTr="00CF6168">
              <w:trPr>
                <w:cantSplit/>
                <w:trHeight w:val="600"/>
              </w:trPr>
              <w:tc>
                <w:tcPr>
                  <w:tcW w:w="1702" w:type="dxa"/>
                  <w:vMerge/>
                  <w:tcBorders>
                    <w:top w:val="single" w:sz="4" w:space="0" w:color="auto"/>
                    <w:left w:val="single" w:sz="6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2020</w:t>
                  </w:r>
                </w:p>
              </w:tc>
              <w:tc>
                <w:tcPr>
                  <w:tcW w:w="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2021</w:t>
                  </w:r>
                </w:p>
              </w:tc>
              <w:tc>
                <w:tcPr>
                  <w:tcW w:w="8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2022</w:t>
                  </w: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2023</w:t>
                  </w:r>
                </w:p>
              </w:tc>
              <w:tc>
                <w:tcPr>
                  <w:tcW w:w="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2024</w:t>
                  </w:r>
                </w:p>
              </w:tc>
              <w:tc>
                <w:tcPr>
                  <w:tcW w:w="171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93463" w:rsidRPr="00EE400A" w:rsidTr="00CF6168">
              <w:trPr>
                <w:cantSplit/>
                <w:trHeight w:val="360"/>
              </w:trPr>
              <w:tc>
                <w:tcPr>
                  <w:tcW w:w="1702" w:type="dxa"/>
                  <w:tcBorders>
                    <w:top w:val="single" w:sz="4" w:space="0" w:color="auto"/>
                    <w:left w:val="single" w:sz="6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93463" w:rsidRPr="00EE400A" w:rsidRDefault="00893463" w:rsidP="00CF6168">
                  <w:pPr>
                    <w:jc w:val="center"/>
                  </w:pPr>
                  <w:r w:rsidRPr="00EE400A">
                    <w:t>Подпрограмма 1</w:t>
                  </w:r>
                </w:p>
              </w:tc>
              <w:tc>
                <w:tcPr>
                  <w:tcW w:w="8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Default="00893463" w:rsidP="00CF6168">
                  <w:pPr>
                    <w:jc w:val="center"/>
                  </w:pPr>
                </w:p>
                <w:p w:rsidR="00893463" w:rsidRPr="00EE400A" w:rsidRDefault="00893463" w:rsidP="00CF6168">
                  <w:pPr>
                    <w:jc w:val="center"/>
                  </w:pPr>
                  <w:r>
                    <w:t>993,6</w:t>
                  </w:r>
                </w:p>
                <w:p w:rsidR="00893463" w:rsidRPr="00EE400A" w:rsidRDefault="00893463" w:rsidP="00CF6168">
                  <w:pPr>
                    <w:jc w:val="center"/>
                  </w:pPr>
                </w:p>
              </w:tc>
              <w:tc>
                <w:tcPr>
                  <w:tcW w:w="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93463" w:rsidRDefault="00893463" w:rsidP="00CF6168">
                  <w:pPr>
                    <w:jc w:val="center"/>
                  </w:pPr>
                </w:p>
                <w:p w:rsidR="00893463" w:rsidRPr="00EE400A" w:rsidRDefault="00893463" w:rsidP="00CF6168">
                  <w:pPr>
                    <w:jc w:val="center"/>
                  </w:pPr>
                  <w:r>
                    <w:t>877,0</w:t>
                  </w:r>
                </w:p>
                <w:p w:rsidR="00893463" w:rsidRPr="00EE400A" w:rsidRDefault="00893463" w:rsidP="00CF6168">
                  <w:pPr>
                    <w:jc w:val="center"/>
                  </w:pPr>
                </w:p>
              </w:tc>
              <w:tc>
                <w:tcPr>
                  <w:tcW w:w="8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93463" w:rsidRPr="00EE400A" w:rsidRDefault="00893463" w:rsidP="00CF6168">
                  <w:pPr>
                    <w:jc w:val="center"/>
                  </w:pPr>
                  <w:r>
                    <w:t>0,0</w:t>
                  </w: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93463" w:rsidRPr="00EE400A" w:rsidRDefault="00893463" w:rsidP="00CF6168">
                  <w:pPr>
                    <w:jc w:val="center"/>
                  </w:pPr>
                  <w:r>
                    <w:t>0,0</w:t>
                  </w:r>
                </w:p>
              </w:tc>
              <w:tc>
                <w:tcPr>
                  <w:tcW w:w="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93463" w:rsidRDefault="00893463" w:rsidP="00CF6168">
                  <w:pPr>
                    <w:jc w:val="center"/>
                  </w:pPr>
                  <w:r>
                    <w:t>0,0</w:t>
                  </w:r>
                </w:p>
              </w:tc>
              <w:tc>
                <w:tcPr>
                  <w:tcW w:w="1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93463" w:rsidRDefault="00893463" w:rsidP="00CF6168">
                  <w:pPr>
                    <w:jc w:val="center"/>
                  </w:pPr>
                </w:p>
                <w:p w:rsidR="00893463" w:rsidRDefault="00893463" w:rsidP="00CF6168">
                  <w:pPr>
                    <w:jc w:val="center"/>
                  </w:pPr>
                  <w:r>
                    <w:t>1870,6</w:t>
                  </w:r>
                </w:p>
                <w:p w:rsidR="00893463" w:rsidRPr="00EE400A" w:rsidRDefault="00893463" w:rsidP="00CF6168">
                  <w:pPr>
                    <w:jc w:val="center"/>
                  </w:pPr>
                </w:p>
              </w:tc>
            </w:tr>
            <w:tr w:rsidR="00893463" w:rsidRPr="00EE400A" w:rsidTr="00CF6168">
              <w:trPr>
                <w:cantSplit/>
                <w:trHeight w:val="360"/>
              </w:trPr>
              <w:tc>
                <w:tcPr>
                  <w:tcW w:w="1702" w:type="dxa"/>
                  <w:tcBorders>
                    <w:top w:val="single" w:sz="4" w:space="0" w:color="auto"/>
                    <w:left w:val="single" w:sz="6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Итого по Подпрограмме</w:t>
                  </w:r>
                </w:p>
              </w:tc>
              <w:tc>
                <w:tcPr>
                  <w:tcW w:w="8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93463" w:rsidRDefault="00893463" w:rsidP="00CF6168">
                  <w:pPr>
                    <w:jc w:val="center"/>
                  </w:pPr>
                </w:p>
                <w:p w:rsidR="00893463" w:rsidRPr="00EE400A" w:rsidRDefault="00893463" w:rsidP="00CF6168">
                  <w:pPr>
                    <w:jc w:val="center"/>
                  </w:pPr>
                  <w:r>
                    <w:t>993,6</w:t>
                  </w:r>
                </w:p>
                <w:p w:rsidR="00893463" w:rsidRPr="00EE400A" w:rsidRDefault="00893463" w:rsidP="00CF6168">
                  <w:pPr>
                    <w:jc w:val="center"/>
                  </w:pPr>
                </w:p>
              </w:tc>
              <w:tc>
                <w:tcPr>
                  <w:tcW w:w="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93463" w:rsidRDefault="00893463" w:rsidP="00CF6168">
                  <w:pPr>
                    <w:jc w:val="center"/>
                  </w:pPr>
                </w:p>
                <w:p w:rsidR="00893463" w:rsidRPr="00EE400A" w:rsidRDefault="00893463" w:rsidP="00CF6168">
                  <w:pPr>
                    <w:jc w:val="center"/>
                  </w:pPr>
                  <w:r>
                    <w:t>877,0</w:t>
                  </w:r>
                </w:p>
                <w:p w:rsidR="00893463" w:rsidRPr="00EE400A" w:rsidRDefault="00893463" w:rsidP="00CF6168">
                  <w:pPr>
                    <w:jc w:val="center"/>
                  </w:pPr>
                </w:p>
              </w:tc>
              <w:tc>
                <w:tcPr>
                  <w:tcW w:w="8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93463" w:rsidRPr="00EE400A" w:rsidRDefault="00893463" w:rsidP="00CF6168">
                  <w:pPr>
                    <w:jc w:val="center"/>
                  </w:pPr>
                  <w:r>
                    <w:t>0,0</w:t>
                  </w: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93463" w:rsidRPr="00EE400A" w:rsidRDefault="00893463" w:rsidP="00CF6168">
                  <w:pPr>
                    <w:jc w:val="center"/>
                  </w:pPr>
                  <w:r>
                    <w:t>0,0</w:t>
                  </w:r>
                </w:p>
              </w:tc>
              <w:tc>
                <w:tcPr>
                  <w:tcW w:w="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93463" w:rsidRDefault="00893463" w:rsidP="00CF6168">
                  <w:pPr>
                    <w:jc w:val="center"/>
                  </w:pPr>
                  <w:r>
                    <w:t>0,0</w:t>
                  </w:r>
                </w:p>
              </w:tc>
              <w:tc>
                <w:tcPr>
                  <w:tcW w:w="17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93463" w:rsidRDefault="00893463" w:rsidP="00CF6168">
                  <w:pPr>
                    <w:jc w:val="center"/>
                  </w:pPr>
                </w:p>
                <w:p w:rsidR="00893463" w:rsidRDefault="00893463" w:rsidP="00CF6168">
                  <w:pPr>
                    <w:jc w:val="center"/>
                  </w:pPr>
                  <w:r>
                    <w:t>1870,6</w:t>
                  </w:r>
                </w:p>
                <w:p w:rsidR="00893463" w:rsidRPr="00EE400A" w:rsidRDefault="00893463" w:rsidP="00CF6168">
                  <w:pPr>
                    <w:jc w:val="center"/>
                  </w:pPr>
                </w:p>
              </w:tc>
            </w:tr>
          </w:tbl>
          <w:p w:rsidR="00893463" w:rsidRPr="00EE400A" w:rsidRDefault="00893463" w:rsidP="00CF6168">
            <w:pPr>
              <w:jc w:val="both"/>
            </w:pPr>
          </w:p>
        </w:tc>
      </w:tr>
      <w:tr w:rsidR="00893463" w:rsidRPr="002F0CE8" w:rsidTr="00CF6168">
        <w:trPr>
          <w:trHeight w:val="4680"/>
        </w:trPr>
        <w:tc>
          <w:tcPr>
            <w:tcW w:w="2127" w:type="dxa"/>
            <w:shd w:val="clear" w:color="auto" w:fill="auto"/>
          </w:tcPr>
          <w:p w:rsidR="00893463" w:rsidRPr="00EE400A" w:rsidRDefault="00893463" w:rsidP="00CF6168">
            <w:r w:rsidRPr="00EE400A">
              <w:t xml:space="preserve">Индикаторы достижения цели </w:t>
            </w:r>
          </w:p>
        </w:tc>
        <w:tc>
          <w:tcPr>
            <w:tcW w:w="7950" w:type="dxa"/>
            <w:shd w:val="clear" w:color="auto" w:fill="auto"/>
          </w:tcPr>
          <w:tbl>
            <w:tblPr>
              <w:tblpPr w:leftFromText="180" w:rightFromText="180" w:vertAnchor="page" w:horzAnchor="margin" w:tblpY="1"/>
              <w:tblOverlap w:val="never"/>
              <w:tblW w:w="7520" w:type="dxa"/>
              <w:tblCellMar>
                <w:left w:w="70" w:type="dxa"/>
                <w:right w:w="70" w:type="dxa"/>
              </w:tblCellMar>
              <w:tblLook w:val="0000"/>
            </w:tblPr>
            <w:tblGrid>
              <w:gridCol w:w="3263"/>
              <w:gridCol w:w="601"/>
              <w:gridCol w:w="3656"/>
            </w:tblGrid>
            <w:tr w:rsidR="00893463" w:rsidRPr="00EE400A" w:rsidTr="00CF6168">
              <w:trPr>
                <w:cantSplit/>
                <w:trHeight w:val="664"/>
              </w:trPr>
              <w:tc>
                <w:tcPr>
                  <w:tcW w:w="3263" w:type="dxa"/>
                  <w:tcBorders>
                    <w:top w:val="single" w:sz="6" w:space="0" w:color="auto"/>
                    <w:left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Наименование индикаторов Подпрограммы 1</w:t>
                  </w:r>
                </w:p>
              </w:tc>
              <w:tc>
                <w:tcPr>
                  <w:tcW w:w="601" w:type="dxa"/>
                  <w:tcBorders>
                    <w:top w:val="single" w:sz="6" w:space="0" w:color="auto"/>
                    <w:left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Ед. изм.</w:t>
                  </w:r>
                </w:p>
              </w:tc>
              <w:tc>
                <w:tcPr>
                  <w:tcW w:w="3656" w:type="dxa"/>
                  <w:tcBorders>
                    <w:top w:val="single" w:sz="6" w:space="0" w:color="auto"/>
                    <w:left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Normal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2024</w:t>
                  </w:r>
                  <w:r w:rsidRPr="00EE400A">
                    <w:rPr>
                      <w:sz w:val="24"/>
                      <w:szCs w:val="24"/>
                    </w:rPr>
                    <w:t xml:space="preserve"> год</w:t>
                  </w:r>
                </w:p>
              </w:tc>
            </w:tr>
            <w:tr w:rsidR="00893463" w:rsidRPr="00EE400A" w:rsidTr="00CF6168">
              <w:trPr>
                <w:cantSplit/>
                <w:trHeight w:val="240"/>
              </w:trPr>
              <w:tc>
                <w:tcPr>
                  <w:tcW w:w="326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Количество субъектов малого предпринимательства</w:t>
                  </w:r>
                </w:p>
              </w:tc>
              <w:tc>
                <w:tcPr>
                  <w:tcW w:w="60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ед. </w:t>
                  </w:r>
                </w:p>
              </w:tc>
              <w:tc>
                <w:tcPr>
                  <w:tcW w:w="365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300</w:t>
                  </w:r>
                </w:p>
              </w:tc>
            </w:tr>
            <w:tr w:rsidR="00893463" w:rsidRPr="00EE400A" w:rsidTr="00CF6168">
              <w:trPr>
                <w:cantSplit/>
                <w:trHeight w:val="480"/>
              </w:trPr>
              <w:tc>
                <w:tcPr>
                  <w:tcW w:w="326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Среднемесячная заработная плата на малых предприятиях  </w:t>
                  </w:r>
                </w:p>
              </w:tc>
              <w:tc>
                <w:tcPr>
                  <w:tcW w:w="60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руб.</w:t>
                  </w:r>
                </w:p>
              </w:tc>
              <w:tc>
                <w:tcPr>
                  <w:tcW w:w="365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210</w:t>
                  </w: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00,0</w:t>
                  </w:r>
                </w:p>
              </w:tc>
            </w:tr>
            <w:tr w:rsidR="00893463" w:rsidRPr="00EE400A" w:rsidTr="00CF6168">
              <w:trPr>
                <w:cantSplit/>
                <w:trHeight w:val="480"/>
              </w:trPr>
              <w:tc>
                <w:tcPr>
                  <w:tcW w:w="326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Среднесписочная численность работников  малых предприятий</w:t>
                  </w:r>
                </w:p>
              </w:tc>
              <w:tc>
                <w:tcPr>
                  <w:tcW w:w="60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чел.</w:t>
                  </w:r>
                </w:p>
              </w:tc>
              <w:tc>
                <w:tcPr>
                  <w:tcW w:w="365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286</w:t>
                  </w:r>
                </w:p>
              </w:tc>
            </w:tr>
            <w:tr w:rsidR="00893463" w:rsidRPr="00EE400A" w:rsidTr="00CF6168">
              <w:trPr>
                <w:cantSplit/>
                <w:trHeight w:val="699"/>
              </w:trPr>
              <w:tc>
                <w:tcPr>
                  <w:tcW w:w="326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Объем отгруженных товаров собственного производства, выполнено работ (оказано услуг) собственными  силами малыми предприятиями</w:t>
                  </w:r>
                </w:p>
              </w:tc>
              <w:tc>
                <w:tcPr>
                  <w:tcW w:w="60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млн. </w:t>
                  </w: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руб.</w:t>
                  </w:r>
                </w:p>
              </w:tc>
              <w:tc>
                <w:tcPr>
                  <w:tcW w:w="365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410,0</w:t>
                  </w:r>
                </w:p>
              </w:tc>
            </w:tr>
            <w:tr w:rsidR="00893463" w:rsidRPr="00EE400A" w:rsidTr="00CF6168">
              <w:trPr>
                <w:cantSplit/>
                <w:trHeight w:val="840"/>
              </w:trPr>
              <w:tc>
                <w:tcPr>
                  <w:tcW w:w="326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Доля налоговых поступлений</w:t>
                  </w: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от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субъектов </w:t>
                  </w:r>
                  <w:r w:rsidRPr="00EE400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малого предпринимательства в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собственных доходах местного бюджета</w:t>
                  </w:r>
                </w:p>
              </w:tc>
              <w:tc>
                <w:tcPr>
                  <w:tcW w:w="601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893463" w:rsidRPr="00EE400A" w:rsidRDefault="00893463" w:rsidP="00CF6168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365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893463" w:rsidRPr="00EE400A" w:rsidRDefault="00893463" w:rsidP="00CF6168">
                  <w:pPr>
                    <w:pStyle w:val="ConsPlusCel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15,0</w:t>
                  </w:r>
                </w:p>
              </w:tc>
            </w:tr>
          </w:tbl>
          <w:p w:rsidR="00893463" w:rsidRPr="00EE400A" w:rsidRDefault="00893463" w:rsidP="00CF6168"/>
        </w:tc>
      </w:tr>
    </w:tbl>
    <w:p w:rsidR="00893463" w:rsidRDefault="00893463" w:rsidP="00893463">
      <w:pPr>
        <w:autoSpaceDE w:val="0"/>
        <w:autoSpaceDN w:val="0"/>
        <w:adjustRightInd w:val="0"/>
        <w:ind w:firstLine="539"/>
        <w:jc w:val="center"/>
        <w:rPr>
          <w:rFonts w:cs="Calibri"/>
          <w:sz w:val="28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ind w:firstLine="539"/>
        <w:jc w:val="center"/>
        <w:rPr>
          <w:rFonts w:cs="Calibri"/>
          <w:sz w:val="10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ind w:firstLine="539"/>
        <w:jc w:val="center"/>
        <w:rPr>
          <w:rFonts w:cs="Calibri"/>
          <w:b/>
          <w:sz w:val="28"/>
          <w:szCs w:val="28"/>
        </w:rPr>
      </w:pPr>
      <w:r w:rsidRPr="00930A3C">
        <w:rPr>
          <w:rFonts w:cs="Calibri"/>
          <w:b/>
          <w:sz w:val="28"/>
          <w:szCs w:val="28"/>
        </w:rPr>
        <w:t>3.1. Текстовая часть Подпрограммы</w:t>
      </w:r>
      <w:r>
        <w:rPr>
          <w:rFonts w:cs="Calibri"/>
          <w:b/>
          <w:sz w:val="28"/>
          <w:szCs w:val="28"/>
        </w:rPr>
        <w:t xml:space="preserve"> 1</w:t>
      </w:r>
    </w:p>
    <w:p w:rsidR="00893463" w:rsidRDefault="00893463" w:rsidP="00893463">
      <w:pPr>
        <w:autoSpaceDE w:val="0"/>
        <w:autoSpaceDN w:val="0"/>
        <w:adjustRightInd w:val="0"/>
        <w:ind w:firstLine="539"/>
        <w:jc w:val="center"/>
        <w:rPr>
          <w:rFonts w:cs="Calibri"/>
          <w:b/>
          <w:sz w:val="28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ind w:firstLine="539"/>
        <w:jc w:val="center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3.1.1. Характеристика текущего состояния</w:t>
      </w:r>
    </w:p>
    <w:p w:rsidR="00893463" w:rsidRDefault="00893463" w:rsidP="00893463">
      <w:pPr>
        <w:autoSpaceDE w:val="0"/>
        <w:autoSpaceDN w:val="0"/>
        <w:adjustRightInd w:val="0"/>
        <w:ind w:firstLine="539"/>
        <w:jc w:val="center"/>
        <w:rPr>
          <w:rFonts w:cs="Calibri"/>
          <w:b/>
          <w:sz w:val="28"/>
          <w:szCs w:val="28"/>
        </w:rPr>
      </w:pPr>
    </w:p>
    <w:p w:rsidR="00893463" w:rsidRPr="005D4FF1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4FF1">
        <w:rPr>
          <w:rFonts w:ascii="Times New Roman" w:hAnsi="Times New Roman" w:cs="Times New Roman"/>
          <w:sz w:val="28"/>
          <w:szCs w:val="28"/>
        </w:rPr>
        <w:t>Малое и среднее предпринимательство (далее - МСП) является неотъемлемой и очень важной частью экономической системы  хозяйствования всей Нижегородской области.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Факторы, определяющие особую роль МСП в условиях рыночной системы хозяйствования: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- энергичное развитие сектора малого и среднего бизнеса может быть единственным источником реальной реструктуризации общества, обеспечивающей переход всего хозяйства страны на рельсы эффективно работающей в интересах всего населения рыночной экономики;</w:t>
      </w:r>
    </w:p>
    <w:p w:rsidR="00893463" w:rsidRDefault="00893463" w:rsidP="0089346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 w:rsidRPr="005D4FF1">
        <w:rPr>
          <w:sz w:val="28"/>
          <w:szCs w:val="28"/>
        </w:rPr>
        <w:t xml:space="preserve">- развитие МСП способствует постепенному созданию широкого слоя среднего класса, самостоятельно обеспечивающего собственное благосостояние и достойный уровень жизни и являющегося главной стабилизирующей политической силой гражданского </w:t>
      </w:r>
      <w:r>
        <w:rPr>
          <w:sz w:val="28"/>
          <w:szCs w:val="28"/>
        </w:rPr>
        <w:t xml:space="preserve"> </w:t>
      </w:r>
      <w:r w:rsidRPr="005D4FF1">
        <w:rPr>
          <w:sz w:val="28"/>
          <w:szCs w:val="28"/>
        </w:rPr>
        <w:t>общества;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- занятие малым и средним бизнесом является не только источником средств к существованию, но и позволяет наиболее полно раскрыть внутренний потенциал личности;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- наличие со стороны сектора малого и среднего бизнеса большого потенциала для создания новых рабочих мест способствует снижению уровня безработицы и социальной напряженности в обществе;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 w:rsidRPr="005D4FF1">
        <w:rPr>
          <w:sz w:val="28"/>
          <w:szCs w:val="28"/>
        </w:rPr>
        <w:lastRenderedPageBreak/>
        <w:t>- массовое развитие МСП способствует изменению общественной психологии и жизненных ориентиров основной массы населения.</w:t>
      </w:r>
    </w:p>
    <w:p w:rsidR="00893463" w:rsidRPr="00C57BE2" w:rsidRDefault="00893463" w:rsidP="00893463">
      <w:pPr>
        <w:spacing w:line="360" w:lineRule="auto"/>
        <w:ind w:firstLine="709"/>
        <w:jc w:val="both"/>
        <w:rPr>
          <w:sz w:val="28"/>
        </w:rPr>
      </w:pPr>
      <w:r w:rsidRPr="005D4FF1">
        <w:rPr>
          <w:sz w:val="28"/>
          <w:szCs w:val="28"/>
        </w:rPr>
        <w:t>По данным межрайонной инспекции федеральной налоговой службы России №10 по Нижегородской области в Княгинин</w:t>
      </w:r>
      <w:r>
        <w:rPr>
          <w:sz w:val="28"/>
          <w:szCs w:val="28"/>
        </w:rPr>
        <w:t>ском муниципальном районе по состоянию на 01.07</w:t>
      </w:r>
      <w:r w:rsidRPr="005D4FF1">
        <w:rPr>
          <w:sz w:val="28"/>
          <w:szCs w:val="28"/>
        </w:rPr>
        <w:t>.201</w:t>
      </w:r>
      <w:r>
        <w:rPr>
          <w:sz w:val="28"/>
          <w:szCs w:val="28"/>
        </w:rPr>
        <w:t xml:space="preserve">9 </w:t>
      </w:r>
      <w:r w:rsidRPr="005D4FF1">
        <w:rPr>
          <w:sz w:val="28"/>
          <w:szCs w:val="28"/>
        </w:rPr>
        <w:t xml:space="preserve"> </w:t>
      </w:r>
      <w:r w:rsidRPr="00C57BE2">
        <w:rPr>
          <w:sz w:val="28"/>
        </w:rPr>
        <w:t xml:space="preserve">в районе зарегистрировано </w:t>
      </w:r>
      <w:r>
        <w:rPr>
          <w:sz w:val="28"/>
        </w:rPr>
        <w:t>279</w:t>
      </w:r>
      <w:r w:rsidRPr="00C57BE2">
        <w:rPr>
          <w:sz w:val="28"/>
        </w:rPr>
        <w:t xml:space="preserve"> субъекта малого предпринимательства (далее - СМП), </w:t>
      </w:r>
      <w:r>
        <w:rPr>
          <w:sz w:val="28"/>
        </w:rPr>
        <w:t>в т.ч. 1</w:t>
      </w:r>
      <w:r w:rsidRPr="00C57BE2">
        <w:rPr>
          <w:sz w:val="28"/>
        </w:rPr>
        <w:t xml:space="preserve"> средних предпри</w:t>
      </w:r>
      <w:r>
        <w:rPr>
          <w:sz w:val="28"/>
        </w:rPr>
        <w:t>ятий, 43 малых предприятия и 236</w:t>
      </w:r>
      <w:r w:rsidRPr="00C57BE2">
        <w:rPr>
          <w:sz w:val="28"/>
        </w:rPr>
        <w:t xml:space="preserve"> предпринимателей без образования юридического лица.</w:t>
      </w:r>
    </w:p>
    <w:p w:rsidR="00893463" w:rsidRPr="00C57BE2" w:rsidRDefault="00893463" w:rsidP="00893463">
      <w:pPr>
        <w:spacing w:line="360" w:lineRule="auto"/>
        <w:ind w:firstLine="709"/>
        <w:jc w:val="both"/>
        <w:rPr>
          <w:sz w:val="28"/>
        </w:rPr>
      </w:pPr>
      <w:r w:rsidRPr="00C57BE2">
        <w:rPr>
          <w:sz w:val="28"/>
        </w:rPr>
        <w:t>Основные виды деятельности малых предприятий: строительство, обрабатывающие производства, сельское хозяйство и др.</w:t>
      </w:r>
    </w:p>
    <w:p w:rsidR="00893463" w:rsidRPr="00C57BE2" w:rsidRDefault="00893463" w:rsidP="00893463">
      <w:pPr>
        <w:widowControl w:val="0"/>
        <w:spacing w:line="360" w:lineRule="auto"/>
        <w:ind w:firstLine="567"/>
        <w:jc w:val="both"/>
        <w:rPr>
          <w:sz w:val="28"/>
          <w:szCs w:val="20"/>
        </w:rPr>
      </w:pPr>
      <w:r w:rsidRPr="00C57BE2">
        <w:rPr>
          <w:sz w:val="28"/>
          <w:szCs w:val="20"/>
        </w:rPr>
        <w:t>Преобладающим видом деятельности малого предпринимательства является торгово-закупочная деятельность. Малому бизнесу принадлежит более 80 торговых точек,    6 предприятий общественного питания, мукомольное производство (ООО «Колобок»), 3 предприятия по строительству (ООО «Княгининский стройгаз», ООО «Строитель», ООО «Княгининская ДСК») предприятия по автосервису, предприятия по розливу воды (ООО «Бриг», ООО «Водолей»), предприятие по производству крупяных изделий «Крупко» и др.</w:t>
      </w:r>
    </w:p>
    <w:p w:rsidR="00893463" w:rsidRDefault="00893463" w:rsidP="0089346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На 1 января 201</w:t>
      </w:r>
      <w:r>
        <w:rPr>
          <w:sz w:val="28"/>
          <w:szCs w:val="28"/>
        </w:rPr>
        <w:t>9</w:t>
      </w:r>
      <w:r w:rsidRPr="005D4FF1">
        <w:rPr>
          <w:sz w:val="28"/>
          <w:szCs w:val="28"/>
        </w:rPr>
        <w:t xml:space="preserve"> года на малых предприятиях Кн</w:t>
      </w:r>
      <w:r>
        <w:rPr>
          <w:sz w:val="28"/>
          <w:szCs w:val="28"/>
        </w:rPr>
        <w:t>ягининского района было занято около 600</w:t>
      </w:r>
      <w:r w:rsidRPr="005D4FF1">
        <w:rPr>
          <w:sz w:val="28"/>
          <w:szCs w:val="28"/>
        </w:rPr>
        <w:t xml:space="preserve"> человек. Структура занятых на малых предприятиях представлена на диаграмме 1. </w:t>
      </w:r>
    </w:p>
    <w:p w:rsidR="00893463" w:rsidRDefault="00893463" w:rsidP="0089346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893463" w:rsidRPr="005D4FF1" w:rsidRDefault="00893463" w:rsidP="0089346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5D4FF1">
        <w:rPr>
          <w:b/>
          <w:sz w:val="28"/>
          <w:szCs w:val="28"/>
        </w:rPr>
        <w:t>Отраслевая структура малых предприятий Княгининского района</w:t>
      </w:r>
    </w:p>
    <w:p w:rsidR="00893463" w:rsidRDefault="00893463" w:rsidP="00893463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jc w:val="right"/>
        <w:rPr>
          <w:sz w:val="28"/>
          <w:szCs w:val="28"/>
        </w:rPr>
      </w:pPr>
      <w:r w:rsidRPr="005D4FF1">
        <w:rPr>
          <w:sz w:val="28"/>
          <w:szCs w:val="28"/>
        </w:rPr>
        <w:t>Диаграмма 1</w:t>
      </w:r>
    </w:p>
    <w:p w:rsidR="00893463" w:rsidRDefault="00893463" w:rsidP="00893463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893463" w:rsidRPr="00B62FF9" w:rsidRDefault="00893463" w:rsidP="00893463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6035675" cy="2360295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675" cy="2360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93463" w:rsidRDefault="00893463" w:rsidP="00893463">
      <w:pPr>
        <w:rPr>
          <w:sz w:val="28"/>
          <w:szCs w:val="28"/>
        </w:rPr>
      </w:pPr>
    </w:p>
    <w:p w:rsidR="00893463" w:rsidRPr="00B62FF9" w:rsidRDefault="00893463" w:rsidP="00893463">
      <w:pPr>
        <w:jc w:val="center"/>
        <w:rPr>
          <w:sz w:val="28"/>
          <w:szCs w:val="28"/>
        </w:rPr>
      </w:pP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За 6 месяцев 2019</w:t>
      </w:r>
      <w:r w:rsidRPr="005D4FF1">
        <w:rPr>
          <w:sz w:val="28"/>
          <w:szCs w:val="28"/>
        </w:rPr>
        <w:t xml:space="preserve"> год</w:t>
      </w:r>
      <w:r>
        <w:rPr>
          <w:sz w:val="28"/>
          <w:szCs w:val="28"/>
        </w:rPr>
        <w:t>а</w:t>
      </w:r>
      <w:r w:rsidRPr="005D4FF1">
        <w:rPr>
          <w:sz w:val="28"/>
          <w:szCs w:val="28"/>
        </w:rPr>
        <w:t xml:space="preserve"> малыми предприятиями было отгружено продукции (товаров, работ, услуг) в действующих ценах по всем видам деятельности на сумму более </w:t>
      </w:r>
      <w:r>
        <w:rPr>
          <w:sz w:val="28"/>
          <w:szCs w:val="28"/>
        </w:rPr>
        <w:t>264,0</w:t>
      </w:r>
      <w:r w:rsidRPr="005D4FF1">
        <w:rPr>
          <w:sz w:val="28"/>
          <w:szCs w:val="28"/>
        </w:rPr>
        <w:t xml:space="preserve"> млн. рублей, что составило </w:t>
      </w:r>
      <w:r>
        <w:rPr>
          <w:sz w:val="28"/>
          <w:szCs w:val="28"/>
        </w:rPr>
        <w:t>13,8</w:t>
      </w:r>
      <w:r w:rsidRPr="005D4FF1">
        <w:rPr>
          <w:sz w:val="28"/>
          <w:szCs w:val="28"/>
        </w:rPr>
        <w:t>% от общего объема отгруженной продукции по району.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Данные об объеме отгруженной продукции (товаров, работ, услуг) малыми предприятиями в разрезе отраслей экономики представлены на диаграмме 2.</w:t>
      </w:r>
    </w:p>
    <w:p w:rsidR="00893463" w:rsidRDefault="00893463" w:rsidP="00893463">
      <w:pPr>
        <w:autoSpaceDE w:val="0"/>
        <w:autoSpaceDN w:val="0"/>
        <w:adjustRightInd w:val="0"/>
        <w:ind w:firstLine="540"/>
        <w:jc w:val="center"/>
        <w:rPr>
          <w:b/>
          <w:sz w:val="28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5D4FF1">
        <w:rPr>
          <w:b/>
          <w:sz w:val="28"/>
          <w:szCs w:val="28"/>
        </w:rPr>
        <w:t>Объем отгруженной продукции (товаров, работ, услуг) малыми предприятиями по основному виду деятельности в ра</w:t>
      </w:r>
      <w:r>
        <w:rPr>
          <w:b/>
          <w:sz w:val="28"/>
          <w:szCs w:val="28"/>
        </w:rPr>
        <w:t>зрезе отраслей экономики на 01.08</w:t>
      </w:r>
      <w:r w:rsidRPr="005D4FF1">
        <w:rPr>
          <w:b/>
          <w:sz w:val="28"/>
          <w:szCs w:val="28"/>
        </w:rPr>
        <w:t>.201</w:t>
      </w:r>
      <w:r>
        <w:rPr>
          <w:b/>
          <w:sz w:val="28"/>
          <w:szCs w:val="28"/>
        </w:rPr>
        <w:t>9</w:t>
      </w:r>
      <w:r w:rsidRPr="005D4FF1">
        <w:rPr>
          <w:b/>
          <w:sz w:val="28"/>
          <w:szCs w:val="28"/>
        </w:rPr>
        <w:t>, в % к итогу</w:t>
      </w:r>
    </w:p>
    <w:p w:rsidR="00893463" w:rsidRPr="005D4FF1" w:rsidRDefault="00893463" w:rsidP="0089346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ind w:firstLine="540"/>
        <w:jc w:val="right"/>
        <w:rPr>
          <w:sz w:val="28"/>
          <w:szCs w:val="28"/>
        </w:rPr>
      </w:pPr>
      <w:r w:rsidRPr="005D4FF1">
        <w:rPr>
          <w:sz w:val="28"/>
          <w:szCs w:val="28"/>
        </w:rPr>
        <w:t>Диаграмма 2</w:t>
      </w:r>
    </w:p>
    <w:p w:rsidR="00893463" w:rsidRDefault="00893463" w:rsidP="00893463">
      <w:pPr>
        <w:autoSpaceDE w:val="0"/>
        <w:autoSpaceDN w:val="0"/>
        <w:adjustRightInd w:val="0"/>
        <w:spacing w:line="360" w:lineRule="auto"/>
        <w:ind w:firstLine="540"/>
        <w:jc w:val="center"/>
        <w:rPr>
          <w:sz w:val="28"/>
          <w:szCs w:val="28"/>
        </w:rPr>
      </w:pP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003800" cy="1956435"/>
            <wp:effectExtent l="1905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800" cy="1956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Общий объем инвестиций, направленных предприятиями малого б</w:t>
      </w:r>
      <w:r>
        <w:rPr>
          <w:sz w:val="28"/>
          <w:szCs w:val="28"/>
        </w:rPr>
        <w:t>изнеса в основной капитал, за 6 мес. 2019 года составило более 20,3</w:t>
      </w:r>
      <w:r w:rsidRPr="005D4FF1">
        <w:rPr>
          <w:sz w:val="28"/>
          <w:szCs w:val="28"/>
        </w:rPr>
        <w:t xml:space="preserve"> млн. рублей. 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Существенный вклад вносят субъекты малого и среднего предпринимательства в экономику района. В частности, доля налоговых платежей от субъектов малого предпринимательства в собственных доходах</w:t>
      </w:r>
      <w:r>
        <w:rPr>
          <w:sz w:val="28"/>
          <w:szCs w:val="28"/>
        </w:rPr>
        <w:t xml:space="preserve"> местного бюджета составляет – 16,0</w:t>
      </w:r>
      <w:r w:rsidRPr="005D4FF1">
        <w:rPr>
          <w:sz w:val="28"/>
          <w:szCs w:val="28"/>
        </w:rPr>
        <w:t>%.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 w:rsidRPr="005D4FF1">
        <w:rPr>
          <w:sz w:val="28"/>
          <w:szCs w:val="28"/>
        </w:rPr>
        <w:lastRenderedPageBreak/>
        <w:t>Предпринимателей без образования юридического лица</w:t>
      </w:r>
      <w:r>
        <w:rPr>
          <w:sz w:val="28"/>
          <w:szCs w:val="28"/>
        </w:rPr>
        <w:t xml:space="preserve"> по состоянию на 1.07</w:t>
      </w:r>
      <w:r w:rsidRPr="005D4FF1">
        <w:rPr>
          <w:sz w:val="28"/>
          <w:szCs w:val="28"/>
        </w:rPr>
        <w:t>.201</w:t>
      </w:r>
      <w:r>
        <w:rPr>
          <w:sz w:val="28"/>
          <w:szCs w:val="28"/>
        </w:rPr>
        <w:t>9</w:t>
      </w:r>
      <w:r w:rsidRPr="005D4FF1">
        <w:rPr>
          <w:sz w:val="28"/>
          <w:szCs w:val="28"/>
        </w:rPr>
        <w:t xml:space="preserve"> зарегистрировано </w:t>
      </w:r>
      <w:r>
        <w:rPr>
          <w:sz w:val="28"/>
          <w:szCs w:val="28"/>
        </w:rPr>
        <w:t>236</w:t>
      </w:r>
      <w:r w:rsidRPr="005D4FF1">
        <w:rPr>
          <w:sz w:val="28"/>
          <w:szCs w:val="28"/>
        </w:rPr>
        <w:t xml:space="preserve"> человек</w:t>
      </w:r>
      <w:r>
        <w:rPr>
          <w:sz w:val="28"/>
          <w:szCs w:val="28"/>
        </w:rPr>
        <w:t xml:space="preserve">, что меньше уровня 2018 года на 19 </w:t>
      </w:r>
      <w:r w:rsidRPr="005D4FF1">
        <w:rPr>
          <w:sz w:val="28"/>
          <w:szCs w:val="28"/>
        </w:rPr>
        <w:t>человек.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Среди предпринимателей без образования юридического лица распространенным видом деятельности является торговля – почти 50 %, грузовые перевозки- 35 %, бытовое обслуживание – 10%  и др. виды деятельности -5%. Таким образом, производственная деятельность развивается не достаточно.</w:t>
      </w:r>
    </w:p>
    <w:p w:rsidR="00893463" w:rsidRPr="005D4FF1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4FF1">
        <w:rPr>
          <w:rFonts w:ascii="Times New Roman" w:hAnsi="Times New Roman" w:cs="Times New Roman"/>
          <w:sz w:val="28"/>
          <w:szCs w:val="28"/>
        </w:rPr>
        <w:t>В целом малый и средний бизнес Нижегородской области является достаточно  успешным, однако у него имеется ряд проблем</w:t>
      </w:r>
      <w:r>
        <w:rPr>
          <w:rFonts w:ascii="Times New Roman" w:hAnsi="Times New Roman" w:cs="Times New Roman"/>
          <w:sz w:val="28"/>
          <w:szCs w:val="28"/>
        </w:rPr>
        <w:t xml:space="preserve"> сдерживающих развитие.</w:t>
      </w:r>
      <w:r w:rsidRPr="005D4FF1">
        <w:rPr>
          <w:rFonts w:ascii="Times New Roman" w:hAnsi="Times New Roman" w:cs="Times New Roman"/>
          <w:sz w:val="28"/>
          <w:szCs w:val="28"/>
        </w:rPr>
        <w:t xml:space="preserve"> Как показывают регулярно проводимые исследования, наиболее  серьезные затруднения у предпринимателей вызывает  решение  следующих проблем: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- ограничения, связанные с недоступностью финансирования</w:t>
      </w:r>
      <w:r>
        <w:rPr>
          <w:sz w:val="28"/>
          <w:szCs w:val="28"/>
        </w:rPr>
        <w:t xml:space="preserve"> (отсутствие долгосрочных кредитов)</w:t>
      </w:r>
      <w:r w:rsidRPr="005D4FF1">
        <w:rPr>
          <w:sz w:val="28"/>
          <w:szCs w:val="28"/>
        </w:rPr>
        <w:t>;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- деятельность контрольно-разрешительных органов;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- недостаток квалифицированных кадров;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5D4FF1">
        <w:rPr>
          <w:sz w:val="28"/>
          <w:szCs w:val="28"/>
        </w:rPr>
        <w:t xml:space="preserve">- </w:t>
      </w:r>
      <w:r>
        <w:rPr>
          <w:sz w:val="28"/>
          <w:szCs w:val="28"/>
        </w:rPr>
        <w:t>недостаток</w:t>
      </w:r>
      <w:r w:rsidRPr="005D4FF1">
        <w:rPr>
          <w:sz w:val="28"/>
          <w:szCs w:val="28"/>
        </w:rPr>
        <w:t xml:space="preserve"> средств и механизмов по поддержке малого и среднего бизнеса;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недостаток инфраструктуры поддержки субъектов малого предпринимательства.</w:t>
      </w:r>
    </w:p>
    <w:p w:rsidR="00893463" w:rsidRPr="005D4FF1" w:rsidRDefault="00893463" w:rsidP="00893463">
      <w:pPr>
        <w:spacing w:line="360" w:lineRule="auto"/>
        <w:ind w:firstLine="720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Основными факторами, сдерживающими развитие МСП, как в Российской Федерации, так и в Нижегородской области в целом являются:</w:t>
      </w:r>
    </w:p>
    <w:p w:rsidR="00893463" w:rsidRPr="005D4FF1" w:rsidRDefault="00893463" w:rsidP="00893463">
      <w:pPr>
        <w:spacing w:line="360" w:lineRule="auto"/>
        <w:ind w:firstLine="720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- высокая налоговая нагрузка;</w:t>
      </w:r>
    </w:p>
    <w:p w:rsidR="00893463" w:rsidRPr="005D4FF1" w:rsidRDefault="00893463" w:rsidP="00893463">
      <w:pPr>
        <w:spacing w:line="360" w:lineRule="auto"/>
        <w:ind w:firstLine="720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- недоступность и недостаток финансовых ресурсов;</w:t>
      </w:r>
    </w:p>
    <w:p w:rsidR="00893463" w:rsidRPr="005D4FF1" w:rsidRDefault="00893463" w:rsidP="00893463">
      <w:pPr>
        <w:spacing w:line="360" w:lineRule="auto"/>
        <w:ind w:firstLine="720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- несовершенство нормативно-правового регулирования.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Сложившаяся ситуация в этом секторе экономики требует совершенствования государственной и муниципальной политики поддержки и развития малого и среднего предпринимательства.</w:t>
      </w:r>
    </w:p>
    <w:p w:rsidR="00893463" w:rsidRPr="005D4FF1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Подп</w:t>
      </w:r>
      <w:r w:rsidRPr="005D4FF1">
        <w:rPr>
          <w:rFonts w:ascii="Times New Roman" w:hAnsi="Times New Roman" w:cs="Times New Roman"/>
          <w:sz w:val="28"/>
          <w:szCs w:val="28"/>
        </w:rPr>
        <w:t>рограммой предусматривается широкий спектр мероприятий, реализуемых по следующим направлениям:</w:t>
      </w:r>
    </w:p>
    <w:p w:rsidR="00893463" w:rsidRPr="005D4FF1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4FF1">
        <w:rPr>
          <w:rFonts w:ascii="Times New Roman" w:hAnsi="Times New Roman" w:cs="Times New Roman"/>
          <w:sz w:val="28"/>
          <w:szCs w:val="28"/>
        </w:rPr>
        <w:t>- имущественная поддержка;</w:t>
      </w:r>
    </w:p>
    <w:p w:rsidR="00893463" w:rsidRPr="005D4FF1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4FF1">
        <w:rPr>
          <w:rFonts w:ascii="Times New Roman" w:hAnsi="Times New Roman" w:cs="Times New Roman"/>
          <w:sz w:val="28"/>
          <w:szCs w:val="28"/>
        </w:rPr>
        <w:t>- финансовая поддержка;</w:t>
      </w:r>
    </w:p>
    <w:p w:rsidR="00893463" w:rsidRPr="005D4FF1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4FF1">
        <w:rPr>
          <w:rFonts w:ascii="Times New Roman" w:hAnsi="Times New Roman" w:cs="Times New Roman"/>
          <w:sz w:val="28"/>
          <w:szCs w:val="28"/>
        </w:rPr>
        <w:t>- информационная поддержка;</w:t>
      </w:r>
    </w:p>
    <w:p w:rsidR="00893463" w:rsidRPr="005D4FF1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4FF1">
        <w:rPr>
          <w:rFonts w:ascii="Times New Roman" w:hAnsi="Times New Roman" w:cs="Times New Roman"/>
          <w:sz w:val="28"/>
          <w:szCs w:val="28"/>
        </w:rPr>
        <w:t>- консультационная поддержка;</w:t>
      </w:r>
    </w:p>
    <w:p w:rsidR="00893463" w:rsidRPr="005D4FF1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4FF1">
        <w:rPr>
          <w:rFonts w:ascii="Times New Roman" w:hAnsi="Times New Roman" w:cs="Times New Roman"/>
          <w:sz w:val="28"/>
          <w:szCs w:val="28"/>
        </w:rPr>
        <w:lastRenderedPageBreak/>
        <w:t>- поддержка в продвижении производимых субъектами малого и среднего предпринимательства товаров (работ, услуг);</w:t>
      </w:r>
    </w:p>
    <w:p w:rsidR="00893463" w:rsidRPr="005D4FF1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4FF1">
        <w:rPr>
          <w:rFonts w:ascii="Times New Roman" w:hAnsi="Times New Roman" w:cs="Times New Roman"/>
          <w:sz w:val="28"/>
          <w:szCs w:val="28"/>
        </w:rPr>
        <w:t>- пропаганда и популяризация предпринимательства;</w:t>
      </w:r>
    </w:p>
    <w:p w:rsidR="00893463" w:rsidRPr="005D4FF1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4FF1">
        <w:rPr>
          <w:rFonts w:ascii="Times New Roman" w:hAnsi="Times New Roman" w:cs="Times New Roman"/>
          <w:sz w:val="28"/>
          <w:szCs w:val="28"/>
        </w:rPr>
        <w:t>- вовлечение в предпринимательскую деятельность молодежи и социально-незащищенных групп;</w:t>
      </w:r>
    </w:p>
    <w:p w:rsidR="00893463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4FF1">
        <w:rPr>
          <w:rFonts w:ascii="Times New Roman" w:hAnsi="Times New Roman" w:cs="Times New Roman"/>
          <w:sz w:val="28"/>
          <w:szCs w:val="28"/>
        </w:rPr>
        <w:t>- совершенствование деятельности организаций инфраструктуры поддержки субъектов малого и среднего предпринимательства.</w:t>
      </w:r>
    </w:p>
    <w:p w:rsidR="00893463" w:rsidRPr="002E1D93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E1D93">
        <w:rPr>
          <w:rFonts w:ascii="Times New Roman" w:hAnsi="Times New Roman" w:cs="Times New Roman"/>
          <w:sz w:val="28"/>
          <w:szCs w:val="28"/>
        </w:rPr>
        <w:t>Основными ожидаемыми результатами ре</w:t>
      </w:r>
      <w:r>
        <w:rPr>
          <w:rFonts w:ascii="Times New Roman" w:hAnsi="Times New Roman" w:cs="Times New Roman"/>
          <w:sz w:val="28"/>
          <w:szCs w:val="28"/>
        </w:rPr>
        <w:t>ализации Подпрограммы по итогам 2024</w:t>
      </w:r>
      <w:r w:rsidRPr="002E1D93">
        <w:rPr>
          <w:rFonts w:ascii="Times New Roman" w:hAnsi="Times New Roman" w:cs="Times New Roman"/>
          <w:sz w:val="28"/>
          <w:szCs w:val="28"/>
        </w:rPr>
        <w:t xml:space="preserve"> года будут:</w:t>
      </w:r>
    </w:p>
    <w:p w:rsidR="00893463" w:rsidRPr="002E1D93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E1D93">
        <w:rPr>
          <w:rFonts w:ascii="Times New Roman" w:hAnsi="Times New Roman" w:cs="Times New Roman"/>
          <w:sz w:val="28"/>
          <w:szCs w:val="28"/>
        </w:rPr>
        <w:t xml:space="preserve">- увеличение количества </w:t>
      </w:r>
      <w:r>
        <w:rPr>
          <w:rFonts w:ascii="Times New Roman" w:hAnsi="Times New Roman" w:cs="Times New Roman"/>
          <w:sz w:val="28"/>
          <w:szCs w:val="28"/>
        </w:rPr>
        <w:t>субъектов малого предпринимательства</w:t>
      </w:r>
      <w:r w:rsidRPr="002E1D93">
        <w:rPr>
          <w:rFonts w:ascii="Times New Roman" w:hAnsi="Times New Roman" w:cs="Times New Roman"/>
          <w:sz w:val="28"/>
          <w:szCs w:val="28"/>
        </w:rPr>
        <w:t xml:space="preserve"> с </w:t>
      </w:r>
      <w:r>
        <w:rPr>
          <w:rFonts w:ascii="Times New Roman" w:hAnsi="Times New Roman" w:cs="Times New Roman"/>
          <w:sz w:val="28"/>
          <w:szCs w:val="28"/>
        </w:rPr>
        <w:t>270 в 2020</w:t>
      </w:r>
      <w:r w:rsidRPr="002E1D93">
        <w:rPr>
          <w:rFonts w:ascii="Times New Roman" w:hAnsi="Times New Roman" w:cs="Times New Roman"/>
          <w:sz w:val="28"/>
          <w:szCs w:val="28"/>
        </w:rPr>
        <w:t xml:space="preserve"> году до </w:t>
      </w:r>
      <w:r>
        <w:rPr>
          <w:rFonts w:ascii="Times New Roman" w:hAnsi="Times New Roman" w:cs="Times New Roman"/>
          <w:sz w:val="28"/>
          <w:szCs w:val="28"/>
        </w:rPr>
        <w:t>300 в 2024</w:t>
      </w:r>
      <w:r w:rsidRPr="002E1D93">
        <w:rPr>
          <w:rFonts w:ascii="Times New Roman" w:hAnsi="Times New Roman" w:cs="Times New Roman"/>
          <w:sz w:val="28"/>
          <w:szCs w:val="28"/>
        </w:rPr>
        <w:t xml:space="preserve"> году;</w:t>
      </w:r>
    </w:p>
    <w:p w:rsidR="00893463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E1D93">
        <w:rPr>
          <w:rFonts w:ascii="Times New Roman" w:hAnsi="Times New Roman" w:cs="Times New Roman"/>
          <w:sz w:val="28"/>
          <w:szCs w:val="28"/>
        </w:rPr>
        <w:t xml:space="preserve">- увеличение </w:t>
      </w:r>
      <w:r>
        <w:rPr>
          <w:rFonts w:ascii="Times New Roman" w:hAnsi="Times New Roman" w:cs="Times New Roman"/>
          <w:sz w:val="28"/>
          <w:szCs w:val="28"/>
        </w:rPr>
        <w:t>среднемесячной заработной</w:t>
      </w:r>
      <w:r w:rsidRPr="002E1D93">
        <w:rPr>
          <w:rFonts w:ascii="Times New Roman" w:hAnsi="Times New Roman" w:cs="Times New Roman"/>
          <w:sz w:val="28"/>
          <w:szCs w:val="28"/>
        </w:rPr>
        <w:t xml:space="preserve"> пла</w:t>
      </w:r>
      <w:r>
        <w:rPr>
          <w:rFonts w:ascii="Times New Roman" w:hAnsi="Times New Roman" w:cs="Times New Roman"/>
          <w:sz w:val="28"/>
          <w:szCs w:val="28"/>
        </w:rPr>
        <w:t>ты</w:t>
      </w:r>
      <w:r w:rsidRPr="002E1D93">
        <w:rPr>
          <w:rFonts w:ascii="Times New Roman" w:hAnsi="Times New Roman" w:cs="Times New Roman"/>
          <w:sz w:val="28"/>
          <w:szCs w:val="28"/>
        </w:rPr>
        <w:t xml:space="preserve"> на малых предприятиях  с </w:t>
      </w:r>
      <w:r>
        <w:rPr>
          <w:rFonts w:ascii="Times New Roman" w:hAnsi="Times New Roman" w:cs="Times New Roman"/>
          <w:sz w:val="28"/>
          <w:szCs w:val="28"/>
        </w:rPr>
        <w:t xml:space="preserve">17000,0 рублей в 2020 году </w:t>
      </w:r>
      <w:r w:rsidRPr="002E1D93">
        <w:rPr>
          <w:rFonts w:ascii="Times New Roman" w:hAnsi="Times New Roman" w:cs="Times New Roman"/>
          <w:sz w:val="28"/>
          <w:szCs w:val="28"/>
        </w:rPr>
        <w:t xml:space="preserve"> до </w:t>
      </w:r>
      <w:r>
        <w:rPr>
          <w:rFonts w:ascii="Times New Roman" w:hAnsi="Times New Roman" w:cs="Times New Roman"/>
          <w:sz w:val="28"/>
          <w:szCs w:val="28"/>
        </w:rPr>
        <w:t>21000,0 в 2024</w:t>
      </w:r>
      <w:r w:rsidRPr="002E1D93">
        <w:rPr>
          <w:rFonts w:ascii="Times New Roman" w:hAnsi="Times New Roman" w:cs="Times New Roman"/>
          <w:sz w:val="28"/>
          <w:szCs w:val="28"/>
        </w:rPr>
        <w:t xml:space="preserve"> году;</w:t>
      </w:r>
    </w:p>
    <w:p w:rsidR="00893463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увеличения о</w:t>
      </w:r>
      <w:r w:rsidRPr="00366D01">
        <w:rPr>
          <w:rFonts w:ascii="Times New Roman" w:hAnsi="Times New Roman" w:cs="Times New Roman"/>
          <w:sz w:val="28"/>
          <w:szCs w:val="28"/>
        </w:rPr>
        <w:t>бъем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366D01">
        <w:rPr>
          <w:rFonts w:ascii="Times New Roman" w:hAnsi="Times New Roman" w:cs="Times New Roman"/>
          <w:sz w:val="28"/>
          <w:szCs w:val="28"/>
        </w:rPr>
        <w:t xml:space="preserve"> отгруженных товаров собственного производства, выполнен</w:t>
      </w:r>
      <w:r>
        <w:rPr>
          <w:rFonts w:ascii="Times New Roman" w:hAnsi="Times New Roman" w:cs="Times New Roman"/>
          <w:sz w:val="28"/>
          <w:szCs w:val="28"/>
        </w:rPr>
        <w:t>ных</w:t>
      </w:r>
      <w:r w:rsidRPr="00366D01">
        <w:rPr>
          <w:rFonts w:ascii="Times New Roman" w:hAnsi="Times New Roman" w:cs="Times New Roman"/>
          <w:sz w:val="28"/>
          <w:szCs w:val="28"/>
        </w:rPr>
        <w:t xml:space="preserve"> работ (оказан</w:t>
      </w:r>
      <w:r>
        <w:rPr>
          <w:rFonts w:ascii="Times New Roman" w:hAnsi="Times New Roman" w:cs="Times New Roman"/>
          <w:sz w:val="28"/>
          <w:szCs w:val="28"/>
        </w:rPr>
        <w:t>ия</w:t>
      </w:r>
      <w:r w:rsidRPr="00366D01">
        <w:rPr>
          <w:rFonts w:ascii="Times New Roman" w:hAnsi="Times New Roman" w:cs="Times New Roman"/>
          <w:sz w:val="28"/>
          <w:szCs w:val="28"/>
        </w:rPr>
        <w:t xml:space="preserve"> услуг) собственными  силами малыми предприятиями</w:t>
      </w:r>
      <w:r>
        <w:rPr>
          <w:rFonts w:ascii="Times New Roman" w:hAnsi="Times New Roman" w:cs="Times New Roman"/>
          <w:sz w:val="28"/>
          <w:szCs w:val="28"/>
        </w:rPr>
        <w:t xml:space="preserve"> с 322,0 млн. рублей  в 2020 году до 512,0 млн. рублей к 2024 году;</w:t>
      </w:r>
    </w:p>
    <w:p w:rsidR="00893463" w:rsidRPr="002E1D93" w:rsidRDefault="00893463" w:rsidP="00893463">
      <w:pPr>
        <w:pStyle w:val="HTML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увеличения доли н</w:t>
      </w:r>
      <w:r w:rsidRPr="00366D01">
        <w:rPr>
          <w:rFonts w:ascii="Times New Roman" w:hAnsi="Times New Roman" w:cs="Times New Roman"/>
          <w:sz w:val="28"/>
          <w:szCs w:val="28"/>
        </w:rPr>
        <w:t>алоговы</w:t>
      </w:r>
      <w:r>
        <w:rPr>
          <w:rFonts w:ascii="Times New Roman" w:hAnsi="Times New Roman" w:cs="Times New Roman"/>
          <w:sz w:val="28"/>
          <w:szCs w:val="28"/>
        </w:rPr>
        <w:t>х поступлений</w:t>
      </w:r>
      <w:r w:rsidRPr="00366D01"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 xml:space="preserve">субъектов </w:t>
      </w:r>
      <w:r w:rsidRPr="00366D01">
        <w:rPr>
          <w:rFonts w:ascii="Times New Roman" w:hAnsi="Times New Roman" w:cs="Times New Roman"/>
          <w:sz w:val="28"/>
          <w:szCs w:val="28"/>
        </w:rPr>
        <w:t xml:space="preserve">малого предпринимательства в </w:t>
      </w:r>
      <w:r>
        <w:rPr>
          <w:rFonts w:ascii="Times New Roman" w:hAnsi="Times New Roman" w:cs="Times New Roman"/>
          <w:sz w:val="28"/>
          <w:szCs w:val="28"/>
        </w:rPr>
        <w:t>собственных доходах местного бюджета</w:t>
      </w:r>
      <w:r w:rsidRPr="00366D0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12,6 % в 2020 году  до 15,0 % в 2024 году.</w:t>
      </w:r>
    </w:p>
    <w:p w:rsidR="00893463" w:rsidRDefault="00893463" w:rsidP="00893463">
      <w:pPr>
        <w:autoSpaceDE w:val="0"/>
        <w:autoSpaceDN w:val="0"/>
        <w:adjustRightInd w:val="0"/>
        <w:spacing w:line="360" w:lineRule="auto"/>
        <w:ind w:firstLine="720"/>
        <w:outlineLvl w:val="1"/>
        <w:rPr>
          <w:b/>
          <w:sz w:val="28"/>
          <w:szCs w:val="28"/>
        </w:rPr>
      </w:pP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720"/>
        <w:jc w:val="center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3.1</w:t>
      </w:r>
      <w:r w:rsidRPr="005D4FF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2. </w:t>
      </w:r>
      <w:r w:rsidRPr="005D4FF1">
        <w:rPr>
          <w:b/>
          <w:sz w:val="28"/>
          <w:szCs w:val="28"/>
        </w:rPr>
        <w:t xml:space="preserve"> Цели</w:t>
      </w:r>
      <w:r>
        <w:rPr>
          <w:b/>
          <w:sz w:val="28"/>
          <w:szCs w:val="28"/>
        </w:rPr>
        <w:t>,</w:t>
      </w:r>
      <w:r w:rsidRPr="005D4FF1">
        <w:rPr>
          <w:b/>
          <w:sz w:val="28"/>
          <w:szCs w:val="28"/>
        </w:rPr>
        <w:t xml:space="preserve"> задачи</w:t>
      </w:r>
      <w:r>
        <w:rPr>
          <w:b/>
          <w:sz w:val="28"/>
          <w:szCs w:val="28"/>
        </w:rPr>
        <w:t>.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>Целью Подпро</w:t>
      </w:r>
      <w:r w:rsidRPr="005D4FF1">
        <w:rPr>
          <w:b/>
          <w:sz w:val="28"/>
          <w:szCs w:val="28"/>
        </w:rPr>
        <w:t>граммы</w:t>
      </w:r>
      <w:r>
        <w:rPr>
          <w:b/>
          <w:sz w:val="28"/>
          <w:szCs w:val="28"/>
        </w:rPr>
        <w:t xml:space="preserve"> 1</w:t>
      </w:r>
      <w:r w:rsidRPr="005D4FF1">
        <w:rPr>
          <w:b/>
          <w:sz w:val="28"/>
          <w:szCs w:val="28"/>
        </w:rPr>
        <w:t xml:space="preserve"> является</w:t>
      </w:r>
      <w:r w:rsidRPr="005D4FF1">
        <w:rPr>
          <w:sz w:val="28"/>
          <w:szCs w:val="28"/>
        </w:rPr>
        <w:t xml:space="preserve"> оптимизация системы муниципальной поддержки и обеспечение условий развития малого и среднего предпринимательства в качестве одного из источников формирования местного бюджета, создания новых рабочих мест, развития территорий и секторов экономики, повышения уровня и качества жизни населения.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Условия и порядок оказания муниципальной поддержки субъектам малого и среднего предпринимательства и организациям, образующим инфраструктуру поддержки предпринимательства, сроки рассмотрения обращений субъектов малого и среднего предпринимательства  определяются соответствующим нормативным правовым актом органа местного самоуправления по реали</w:t>
      </w:r>
      <w:r>
        <w:rPr>
          <w:sz w:val="28"/>
          <w:szCs w:val="28"/>
        </w:rPr>
        <w:t xml:space="preserve">зации конкретного мероприятия. 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5D4FF1">
        <w:rPr>
          <w:sz w:val="28"/>
          <w:szCs w:val="28"/>
        </w:rPr>
        <w:t>Достижение целей программы возможно посредством решения поставленных задач.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Задачи Подп</w:t>
      </w:r>
      <w:r w:rsidRPr="005D4FF1">
        <w:rPr>
          <w:b/>
          <w:sz w:val="28"/>
          <w:szCs w:val="28"/>
        </w:rPr>
        <w:t>рограммы</w:t>
      </w:r>
      <w:r>
        <w:rPr>
          <w:b/>
          <w:sz w:val="28"/>
          <w:szCs w:val="28"/>
        </w:rPr>
        <w:t xml:space="preserve"> 1</w:t>
      </w:r>
      <w:r w:rsidRPr="005D4FF1">
        <w:rPr>
          <w:b/>
          <w:sz w:val="28"/>
          <w:szCs w:val="28"/>
        </w:rPr>
        <w:t>: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D4FF1">
        <w:rPr>
          <w:sz w:val="28"/>
          <w:szCs w:val="28"/>
        </w:rPr>
        <w:t>Совершенствование нормативного правового регулирования в сфере развития малого и среднего предпринимательства;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D4FF1">
        <w:rPr>
          <w:sz w:val="28"/>
          <w:szCs w:val="28"/>
        </w:rPr>
        <w:t>Осуществление системного подхода к решению проблем излишних административных барьеров на пути развития малого и среднего предпринимательства;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D4FF1">
        <w:rPr>
          <w:sz w:val="28"/>
          <w:szCs w:val="28"/>
        </w:rPr>
        <w:t>Обеспечение информационного взаимодействия с органами государственной власти, между органами местного самоуправления, представителями малого и среднего бизнеса (общественными объединениями предпринимателей), организациями инфраструктуры поддержки субъектов малого и среднего предпринимательства, общественностью;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D4FF1">
        <w:rPr>
          <w:sz w:val="28"/>
          <w:szCs w:val="28"/>
        </w:rPr>
        <w:t>Формирование положительного имиджа малого и среднего предпринимательства;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D4FF1">
        <w:rPr>
          <w:sz w:val="28"/>
          <w:szCs w:val="28"/>
        </w:rPr>
        <w:t>Обеспечение доступа субъектов малого и среднего предпринимательства к финансово-кредитным ресурсам;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D4FF1">
        <w:rPr>
          <w:sz w:val="28"/>
          <w:szCs w:val="28"/>
        </w:rPr>
        <w:t>Обеспечение совершенствования деятельности организаций инфраструктуры поддержки субъектов малого и среднего  предпринимательства, расширение сферы услуг, оказывающих инфраструктурой поддержки субъектов малого и среднего  предпринимательства;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D4FF1">
        <w:rPr>
          <w:sz w:val="28"/>
          <w:szCs w:val="28"/>
        </w:rPr>
        <w:t>Обеспечение организационной поддержки продвижения субъектов малого и среднего  предпринимательства (организация выставочно-ярмарочной деятельности для малого и среднего  предпринимательства) на региональные   рынки;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D4FF1">
        <w:rPr>
          <w:sz w:val="28"/>
          <w:szCs w:val="28"/>
        </w:rPr>
        <w:t>Обеспечение консультационной поддержки субъектов малого и среднего предпринимательства;</w:t>
      </w:r>
    </w:p>
    <w:p w:rsidR="00893463" w:rsidRPr="005D4FF1" w:rsidRDefault="00893463" w:rsidP="00893463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3.1</w:t>
      </w:r>
      <w:r w:rsidRPr="005D4FF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3. </w:t>
      </w:r>
      <w:r w:rsidRPr="005D4FF1">
        <w:rPr>
          <w:b/>
          <w:sz w:val="28"/>
          <w:szCs w:val="28"/>
        </w:rPr>
        <w:t xml:space="preserve"> Сроки и этапы реализации </w:t>
      </w:r>
      <w:r>
        <w:rPr>
          <w:b/>
          <w:sz w:val="28"/>
          <w:szCs w:val="28"/>
        </w:rPr>
        <w:t>Подп</w:t>
      </w:r>
      <w:r w:rsidRPr="005D4FF1">
        <w:rPr>
          <w:b/>
          <w:sz w:val="28"/>
          <w:szCs w:val="28"/>
        </w:rPr>
        <w:t>рограммы</w:t>
      </w:r>
      <w:r>
        <w:rPr>
          <w:b/>
          <w:sz w:val="28"/>
          <w:szCs w:val="28"/>
        </w:rPr>
        <w:t xml:space="preserve"> 1</w:t>
      </w:r>
    </w:p>
    <w:p w:rsidR="00893463" w:rsidRPr="00E77347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12"/>
          <w:szCs w:val="28"/>
        </w:rPr>
      </w:pP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5D4FF1">
        <w:rPr>
          <w:sz w:val="28"/>
          <w:szCs w:val="28"/>
        </w:rPr>
        <w:t xml:space="preserve">Срок реализации </w:t>
      </w:r>
      <w:r>
        <w:rPr>
          <w:sz w:val="28"/>
          <w:szCs w:val="28"/>
        </w:rPr>
        <w:t>Подп</w:t>
      </w:r>
      <w:r w:rsidRPr="005D4FF1">
        <w:rPr>
          <w:sz w:val="28"/>
          <w:szCs w:val="28"/>
        </w:rPr>
        <w:t>рограммы</w:t>
      </w:r>
      <w:r>
        <w:rPr>
          <w:sz w:val="28"/>
          <w:szCs w:val="28"/>
        </w:rPr>
        <w:t xml:space="preserve"> 1 - 2020 – 2024 </w:t>
      </w:r>
      <w:r w:rsidRPr="005D4FF1">
        <w:rPr>
          <w:sz w:val="28"/>
          <w:szCs w:val="28"/>
        </w:rPr>
        <w:t>годы.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Подп</w:t>
      </w:r>
      <w:r w:rsidRPr="005D4FF1">
        <w:rPr>
          <w:sz w:val="28"/>
          <w:szCs w:val="28"/>
        </w:rPr>
        <w:t xml:space="preserve">рограмма </w:t>
      </w:r>
      <w:r>
        <w:rPr>
          <w:sz w:val="28"/>
          <w:szCs w:val="28"/>
        </w:rPr>
        <w:t xml:space="preserve">1 </w:t>
      </w:r>
      <w:r w:rsidRPr="005D4FF1">
        <w:rPr>
          <w:sz w:val="28"/>
          <w:szCs w:val="28"/>
        </w:rPr>
        <w:t>реализуется в один этап.</w:t>
      </w:r>
    </w:p>
    <w:p w:rsidR="00893463" w:rsidRPr="005D4FF1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5D4FF1">
        <w:rPr>
          <w:sz w:val="28"/>
          <w:szCs w:val="28"/>
        </w:rPr>
        <w:t xml:space="preserve">В конечном итоге успешная реализация мероприятий </w:t>
      </w:r>
      <w:r>
        <w:rPr>
          <w:sz w:val="28"/>
          <w:szCs w:val="28"/>
        </w:rPr>
        <w:t>Подп</w:t>
      </w:r>
      <w:r w:rsidRPr="005D4FF1">
        <w:rPr>
          <w:sz w:val="28"/>
          <w:szCs w:val="28"/>
        </w:rPr>
        <w:t>рограммы</w:t>
      </w:r>
      <w:r>
        <w:rPr>
          <w:sz w:val="28"/>
          <w:szCs w:val="28"/>
        </w:rPr>
        <w:t xml:space="preserve"> 1</w:t>
      </w:r>
      <w:r w:rsidRPr="005D4FF1">
        <w:rPr>
          <w:sz w:val="28"/>
          <w:szCs w:val="28"/>
        </w:rPr>
        <w:t xml:space="preserve"> позволит увеличить численность малых и средних предприятий и предпринимателей, и их вклад в социально-экономическое развитие Княгининского </w:t>
      </w:r>
      <w:r>
        <w:rPr>
          <w:sz w:val="28"/>
          <w:szCs w:val="28"/>
        </w:rPr>
        <w:t xml:space="preserve">муниципального </w:t>
      </w:r>
      <w:r w:rsidRPr="005D4FF1">
        <w:rPr>
          <w:sz w:val="28"/>
          <w:szCs w:val="28"/>
        </w:rPr>
        <w:t>района Нижегородской области.</w:t>
      </w:r>
    </w:p>
    <w:p w:rsidR="00893463" w:rsidRPr="005D4FF1" w:rsidRDefault="00893463" w:rsidP="00893463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3.1</w:t>
      </w:r>
      <w:r w:rsidRPr="005D4FF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4.</w:t>
      </w:r>
      <w:r w:rsidRPr="005D4FF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Перечень основных мероприятий Подпрограммы 1</w:t>
      </w:r>
    </w:p>
    <w:p w:rsidR="00893463" w:rsidRPr="00A52B27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12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Информация об основных мероприятиях Подпрограммы 1 отражается в Таблице 1 подраздела 2.4. текстовой части Программы.</w:t>
      </w:r>
    </w:p>
    <w:p w:rsidR="00893463" w:rsidRPr="00A81452" w:rsidRDefault="00893463" w:rsidP="00893463">
      <w:pPr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  <w:r w:rsidRPr="00A81452">
        <w:rPr>
          <w:b/>
          <w:sz w:val="28"/>
          <w:szCs w:val="28"/>
        </w:rPr>
        <w:t xml:space="preserve">3.1.5. </w:t>
      </w:r>
      <w:r>
        <w:rPr>
          <w:b/>
          <w:sz w:val="28"/>
          <w:szCs w:val="28"/>
        </w:rPr>
        <w:t>Индикаторы достижения цели Подпрограммы 1</w:t>
      </w:r>
    </w:p>
    <w:p w:rsidR="00893463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Информация об индикаторах Подпрограммы 1 отражается в Таблице 2 подраздела 2.5. текстовой части Программы</w:t>
      </w:r>
    </w:p>
    <w:p w:rsidR="00893463" w:rsidRPr="00A81452" w:rsidRDefault="00893463" w:rsidP="00893463">
      <w:pPr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  <w:r w:rsidRPr="00A81452">
        <w:rPr>
          <w:b/>
          <w:sz w:val="28"/>
          <w:szCs w:val="28"/>
        </w:rPr>
        <w:t>3.1.6. Обоснование объема финансовых ресурсов</w:t>
      </w:r>
    </w:p>
    <w:p w:rsidR="00893463" w:rsidRDefault="00893463" w:rsidP="0089346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Информация </w:t>
      </w:r>
      <w:r>
        <w:rPr>
          <w:rFonts w:cs="Calibri"/>
          <w:sz w:val="28"/>
          <w:szCs w:val="28"/>
        </w:rPr>
        <w:t xml:space="preserve">по  ресурсному  обеспечению  Подпрограммы 1 отражается в таблицах 3 и 4. </w:t>
      </w:r>
      <w:r>
        <w:rPr>
          <w:sz w:val="28"/>
          <w:szCs w:val="28"/>
        </w:rPr>
        <w:t>подраздела 2.6. текстовой части Программы</w:t>
      </w:r>
    </w:p>
    <w:p w:rsidR="00893463" w:rsidRDefault="00893463" w:rsidP="00893463">
      <w:pPr>
        <w:tabs>
          <w:tab w:val="left" w:pos="3420"/>
        </w:tabs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ab/>
      </w:r>
    </w:p>
    <w:p w:rsidR="00893463" w:rsidRPr="00A601C1" w:rsidRDefault="00893463" w:rsidP="00893463">
      <w:pPr>
        <w:tabs>
          <w:tab w:val="left" w:pos="3420"/>
        </w:tabs>
        <w:jc w:val="center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4. </w:t>
      </w:r>
      <w:r w:rsidRPr="00A601C1">
        <w:rPr>
          <w:rFonts w:cs="Calibri"/>
          <w:b/>
          <w:sz w:val="28"/>
          <w:szCs w:val="28"/>
        </w:rPr>
        <w:t>Подпрограмма 2</w:t>
      </w:r>
    </w:p>
    <w:p w:rsidR="00893463" w:rsidRDefault="00893463" w:rsidP="00893463">
      <w:pPr>
        <w:autoSpaceDE w:val="0"/>
        <w:autoSpaceDN w:val="0"/>
        <w:adjustRightInd w:val="0"/>
        <w:ind w:firstLine="539"/>
        <w:jc w:val="center"/>
        <w:rPr>
          <w:rFonts w:cs="Calibri"/>
          <w:b/>
          <w:sz w:val="28"/>
          <w:szCs w:val="28"/>
        </w:rPr>
      </w:pPr>
    </w:p>
    <w:p w:rsidR="00893463" w:rsidRPr="00A601C1" w:rsidRDefault="00893463" w:rsidP="00893463">
      <w:pPr>
        <w:autoSpaceDE w:val="0"/>
        <w:autoSpaceDN w:val="0"/>
        <w:adjustRightInd w:val="0"/>
        <w:ind w:firstLine="539"/>
        <w:jc w:val="center"/>
        <w:rPr>
          <w:rFonts w:cs="Calibri"/>
          <w:b/>
          <w:sz w:val="28"/>
          <w:szCs w:val="28"/>
        </w:rPr>
      </w:pPr>
      <w:r w:rsidRPr="00A601C1">
        <w:rPr>
          <w:rFonts w:cs="Calibri"/>
          <w:b/>
          <w:sz w:val="28"/>
          <w:szCs w:val="28"/>
        </w:rPr>
        <w:t xml:space="preserve">«Обеспечение реализации муниципальной </w:t>
      </w:r>
      <w:r>
        <w:rPr>
          <w:rFonts w:cs="Calibri"/>
          <w:b/>
          <w:sz w:val="28"/>
          <w:szCs w:val="28"/>
        </w:rPr>
        <w:t>П</w:t>
      </w:r>
      <w:r w:rsidRPr="00A601C1">
        <w:rPr>
          <w:rFonts w:cs="Calibri"/>
          <w:b/>
          <w:sz w:val="28"/>
          <w:szCs w:val="28"/>
        </w:rPr>
        <w:t>рограммы»</w:t>
      </w:r>
    </w:p>
    <w:p w:rsidR="00893463" w:rsidRDefault="00893463" w:rsidP="00893463">
      <w:pPr>
        <w:autoSpaceDE w:val="0"/>
        <w:autoSpaceDN w:val="0"/>
        <w:adjustRightInd w:val="0"/>
        <w:ind w:firstLine="539"/>
        <w:jc w:val="center"/>
        <w:rPr>
          <w:rFonts w:cs="Calibri"/>
          <w:sz w:val="28"/>
          <w:szCs w:val="28"/>
        </w:rPr>
      </w:pPr>
    </w:p>
    <w:p w:rsidR="00893463" w:rsidRDefault="00893463" w:rsidP="00893463">
      <w:pPr>
        <w:autoSpaceDE w:val="0"/>
        <w:autoSpaceDN w:val="0"/>
        <w:adjustRightInd w:val="0"/>
        <w:spacing w:line="360" w:lineRule="auto"/>
        <w:ind w:firstLine="567"/>
        <w:jc w:val="both"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>Расходы на обеспечение создания условий реализации муниципальной программы (содержание муниципального заказчика-координатора муниципальной программы) отражены в муниципальной программе Княгининского муниципального района Нижегородской области «Информационное общество Княгининского муниципального района Нижегородской области» на 2020-2024 годы.</w:t>
      </w:r>
    </w:p>
    <w:p w:rsidR="00893463" w:rsidRPr="005D4FF1" w:rsidRDefault="00893463" w:rsidP="00893463">
      <w:pPr>
        <w:autoSpaceDE w:val="0"/>
        <w:autoSpaceDN w:val="0"/>
        <w:adjustRightInd w:val="0"/>
        <w:rPr>
          <w:rFonts w:cs="Calibri"/>
          <w:sz w:val="28"/>
          <w:szCs w:val="28"/>
        </w:rPr>
      </w:pPr>
    </w:p>
    <w:p w:rsidR="00893463" w:rsidRDefault="00893463"/>
    <w:sectPr w:rsidR="00893463" w:rsidSect="00A43A24">
      <w:pgSz w:w="11906" w:h="16838"/>
      <w:pgMar w:top="709" w:right="709" w:bottom="284" w:left="99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7D49" w:rsidRDefault="00797D49" w:rsidP="002F1B2F">
      <w:r>
        <w:separator/>
      </w:r>
    </w:p>
  </w:endnote>
  <w:endnote w:type="continuationSeparator" w:id="0">
    <w:p w:rsidR="00797D49" w:rsidRDefault="00797D49" w:rsidP="002F1B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7D49" w:rsidRDefault="00797D49" w:rsidP="002F1B2F">
      <w:r>
        <w:separator/>
      </w:r>
    </w:p>
  </w:footnote>
  <w:footnote w:type="continuationSeparator" w:id="0">
    <w:p w:rsidR="00797D49" w:rsidRDefault="00797D49" w:rsidP="002F1B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D4584"/>
    <w:multiLevelType w:val="hybridMultilevel"/>
    <w:tmpl w:val="CF044A04"/>
    <w:lvl w:ilvl="0" w:tplc="1B2852F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B3E0D"/>
    <w:multiLevelType w:val="hybridMultilevel"/>
    <w:tmpl w:val="B86C8E7A"/>
    <w:lvl w:ilvl="0" w:tplc="5B0C479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4E59B4"/>
    <w:multiLevelType w:val="hybridMultilevel"/>
    <w:tmpl w:val="8806D58A"/>
    <w:lvl w:ilvl="0" w:tplc="0910086C">
      <w:start w:val="1"/>
      <w:numFmt w:val="decimal"/>
      <w:lvlText w:val="(%1)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>
    <w:nsid w:val="0B7B1A21"/>
    <w:multiLevelType w:val="hybridMultilevel"/>
    <w:tmpl w:val="48EE572A"/>
    <w:lvl w:ilvl="0" w:tplc="53626B78">
      <w:start w:val="1"/>
      <w:numFmt w:val="decimal"/>
      <w:lvlText w:val="(%1)"/>
      <w:lvlJc w:val="left"/>
      <w:pPr>
        <w:ind w:left="4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4" w:hanging="360"/>
      </w:pPr>
    </w:lvl>
    <w:lvl w:ilvl="2" w:tplc="0419001B" w:tentative="1">
      <w:start w:val="1"/>
      <w:numFmt w:val="lowerRoman"/>
      <w:lvlText w:val="%3."/>
      <w:lvlJc w:val="right"/>
      <w:pPr>
        <w:ind w:left="1854" w:hanging="180"/>
      </w:pPr>
    </w:lvl>
    <w:lvl w:ilvl="3" w:tplc="0419000F" w:tentative="1">
      <w:start w:val="1"/>
      <w:numFmt w:val="decimal"/>
      <w:lvlText w:val="%4."/>
      <w:lvlJc w:val="left"/>
      <w:pPr>
        <w:ind w:left="2574" w:hanging="360"/>
      </w:pPr>
    </w:lvl>
    <w:lvl w:ilvl="4" w:tplc="04190019" w:tentative="1">
      <w:start w:val="1"/>
      <w:numFmt w:val="lowerLetter"/>
      <w:lvlText w:val="%5."/>
      <w:lvlJc w:val="left"/>
      <w:pPr>
        <w:ind w:left="3294" w:hanging="360"/>
      </w:pPr>
    </w:lvl>
    <w:lvl w:ilvl="5" w:tplc="0419001B" w:tentative="1">
      <w:start w:val="1"/>
      <w:numFmt w:val="lowerRoman"/>
      <w:lvlText w:val="%6."/>
      <w:lvlJc w:val="right"/>
      <w:pPr>
        <w:ind w:left="4014" w:hanging="180"/>
      </w:pPr>
    </w:lvl>
    <w:lvl w:ilvl="6" w:tplc="0419000F" w:tentative="1">
      <w:start w:val="1"/>
      <w:numFmt w:val="decimal"/>
      <w:lvlText w:val="%7."/>
      <w:lvlJc w:val="left"/>
      <w:pPr>
        <w:ind w:left="4734" w:hanging="360"/>
      </w:pPr>
    </w:lvl>
    <w:lvl w:ilvl="7" w:tplc="04190019" w:tentative="1">
      <w:start w:val="1"/>
      <w:numFmt w:val="lowerLetter"/>
      <w:lvlText w:val="%8."/>
      <w:lvlJc w:val="left"/>
      <w:pPr>
        <w:ind w:left="5454" w:hanging="360"/>
      </w:pPr>
    </w:lvl>
    <w:lvl w:ilvl="8" w:tplc="0419001B" w:tentative="1">
      <w:start w:val="1"/>
      <w:numFmt w:val="lowerRoman"/>
      <w:lvlText w:val="%9."/>
      <w:lvlJc w:val="right"/>
      <w:pPr>
        <w:ind w:left="6174" w:hanging="180"/>
      </w:pPr>
    </w:lvl>
  </w:abstractNum>
  <w:abstractNum w:abstractNumId="4">
    <w:nsid w:val="0CC33C7E"/>
    <w:multiLevelType w:val="hybridMultilevel"/>
    <w:tmpl w:val="5C188B92"/>
    <w:lvl w:ilvl="0" w:tplc="3DDC79AC">
      <w:start w:val="1"/>
      <w:numFmt w:val="decimal"/>
      <w:lvlText w:val="(%1)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5">
    <w:nsid w:val="13567E44"/>
    <w:multiLevelType w:val="hybridMultilevel"/>
    <w:tmpl w:val="361A0836"/>
    <w:lvl w:ilvl="0" w:tplc="FB78F3A2">
      <w:start w:val="1"/>
      <w:numFmt w:val="decimal"/>
      <w:lvlText w:val="(%1)"/>
      <w:lvlJc w:val="left"/>
      <w:pPr>
        <w:ind w:left="4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4" w:hanging="360"/>
      </w:pPr>
    </w:lvl>
    <w:lvl w:ilvl="2" w:tplc="0419001B" w:tentative="1">
      <w:start w:val="1"/>
      <w:numFmt w:val="lowerRoman"/>
      <w:lvlText w:val="%3."/>
      <w:lvlJc w:val="right"/>
      <w:pPr>
        <w:ind w:left="1854" w:hanging="180"/>
      </w:pPr>
    </w:lvl>
    <w:lvl w:ilvl="3" w:tplc="0419000F" w:tentative="1">
      <w:start w:val="1"/>
      <w:numFmt w:val="decimal"/>
      <w:lvlText w:val="%4."/>
      <w:lvlJc w:val="left"/>
      <w:pPr>
        <w:ind w:left="2574" w:hanging="360"/>
      </w:pPr>
    </w:lvl>
    <w:lvl w:ilvl="4" w:tplc="04190019" w:tentative="1">
      <w:start w:val="1"/>
      <w:numFmt w:val="lowerLetter"/>
      <w:lvlText w:val="%5."/>
      <w:lvlJc w:val="left"/>
      <w:pPr>
        <w:ind w:left="3294" w:hanging="360"/>
      </w:pPr>
    </w:lvl>
    <w:lvl w:ilvl="5" w:tplc="0419001B" w:tentative="1">
      <w:start w:val="1"/>
      <w:numFmt w:val="lowerRoman"/>
      <w:lvlText w:val="%6."/>
      <w:lvlJc w:val="right"/>
      <w:pPr>
        <w:ind w:left="4014" w:hanging="180"/>
      </w:pPr>
    </w:lvl>
    <w:lvl w:ilvl="6" w:tplc="0419000F" w:tentative="1">
      <w:start w:val="1"/>
      <w:numFmt w:val="decimal"/>
      <w:lvlText w:val="%7."/>
      <w:lvlJc w:val="left"/>
      <w:pPr>
        <w:ind w:left="4734" w:hanging="360"/>
      </w:pPr>
    </w:lvl>
    <w:lvl w:ilvl="7" w:tplc="04190019" w:tentative="1">
      <w:start w:val="1"/>
      <w:numFmt w:val="lowerLetter"/>
      <w:lvlText w:val="%8."/>
      <w:lvlJc w:val="left"/>
      <w:pPr>
        <w:ind w:left="5454" w:hanging="360"/>
      </w:pPr>
    </w:lvl>
    <w:lvl w:ilvl="8" w:tplc="0419001B" w:tentative="1">
      <w:start w:val="1"/>
      <w:numFmt w:val="lowerRoman"/>
      <w:lvlText w:val="%9."/>
      <w:lvlJc w:val="right"/>
      <w:pPr>
        <w:ind w:left="6174" w:hanging="180"/>
      </w:pPr>
    </w:lvl>
  </w:abstractNum>
  <w:abstractNum w:abstractNumId="6">
    <w:nsid w:val="13F431D9"/>
    <w:multiLevelType w:val="multilevel"/>
    <w:tmpl w:val="FA0E8894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5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9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9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3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3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7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72" w:hanging="2160"/>
      </w:pPr>
      <w:rPr>
        <w:rFonts w:hint="default"/>
      </w:rPr>
    </w:lvl>
  </w:abstractNum>
  <w:abstractNum w:abstractNumId="7">
    <w:nsid w:val="157B4382"/>
    <w:multiLevelType w:val="hybridMultilevel"/>
    <w:tmpl w:val="9ACCEE5C"/>
    <w:lvl w:ilvl="0" w:tplc="FB78F3A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FF0040F"/>
    <w:multiLevelType w:val="hybridMultilevel"/>
    <w:tmpl w:val="9670C450"/>
    <w:lvl w:ilvl="0" w:tplc="3CC24E62">
      <w:start w:val="1"/>
      <w:numFmt w:val="decimal"/>
      <w:lvlText w:val="(%1)"/>
      <w:lvlJc w:val="left"/>
      <w:pPr>
        <w:ind w:left="4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4" w:hanging="360"/>
      </w:pPr>
    </w:lvl>
    <w:lvl w:ilvl="2" w:tplc="0419001B" w:tentative="1">
      <w:start w:val="1"/>
      <w:numFmt w:val="lowerRoman"/>
      <w:lvlText w:val="%3."/>
      <w:lvlJc w:val="right"/>
      <w:pPr>
        <w:ind w:left="1854" w:hanging="180"/>
      </w:pPr>
    </w:lvl>
    <w:lvl w:ilvl="3" w:tplc="0419000F" w:tentative="1">
      <w:start w:val="1"/>
      <w:numFmt w:val="decimal"/>
      <w:lvlText w:val="%4."/>
      <w:lvlJc w:val="left"/>
      <w:pPr>
        <w:ind w:left="2574" w:hanging="360"/>
      </w:pPr>
    </w:lvl>
    <w:lvl w:ilvl="4" w:tplc="04190019" w:tentative="1">
      <w:start w:val="1"/>
      <w:numFmt w:val="lowerLetter"/>
      <w:lvlText w:val="%5."/>
      <w:lvlJc w:val="left"/>
      <w:pPr>
        <w:ind w:left="3294" w:hanging="360"/>
      </w:pPr>
    </w:lvl>
    <w:lvl w:ilvl="5" w:tplc="0419001B" w:tentative="1">
      <w:start w:val="1"/>
      <w:numFmt w:val="lowerRoman"/>
      <w:lvlText w:val="%6."/>
      <w:lvlJc w:val="right"/>
      <w:pPr>
        <w:ind w:left="4014" w:hanging="180"/>
      </w:pPr>
    </w:lvl>
    <w:lvl w:ilvl="6" w:tplc="0419000F" w:tentative="1">
      <w:start w:val="1"/>
      <w:numFmt w:val="decimal"/>
      <w:lvlText w:val="%7."/>
      <w:lvlJc w:val="left"/>
      <w:pPr>
        <w:ind w:left="4734" w:hanging="360"/>
      </w:pPr>
    </w:lvl>
    <w:lvl w:ilvl="7" w:tplc="04190019" w:tentative="1">
      <w:start w:val="1"/>
      <w:numFmt w:val="lowerLetter"/>
      <w:lvlText w:val="%8."/>
      <w:lvlJc w:val="left"/>
      <w:pPr>
        <w:ind w:left="5454" w:hanging="360"/>
      </w:pPr>
    </w:lvl>
    <w:lvl w:ilvl="8" w:tplc="0419001B" w:tentative="1">
      <w:start w:val="1"/>
      <w:numFmt w:val="lowerRoman"/>
      <w:lvlText w:val="%9."/>
      <w:lvlJc w:val="right"/>
      <w:pPr>
        <w:ind w:left="6174" w:hanging="180"/>
      </w:pPr>
    </w:lvl>
  </w:abstractNum>
  <w:abstractNum w:abstractNumId="9">
    <w:nsid w:val="255F77AC"/>
    <w:multiLevelType w:val="hybridMultilevel"/>
    <w:tmpl w:val="7422BFD8"/>
    <w:lvl w:ilvl="0" w:tplc="A5DA11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93F0CE2"/>
    <w:multiLevelType w:val="hybridMultilevel"/>
    <w:tmpl w:val="9D5418A4"/>
    <w:lvl w:ilvl="0" w:tplc="97E495A0">
      <w:start w:val="1"/>
      <w:numFmt w:val="decimal"/>
      <w:lvlText w:val="(%1)"/>
      <w:lvlJc w:val="left"/>
      <w:pPr>
        <w:ind w:left="4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4" w:hanging="360"/>
      </w:pPr>
    </w:lvl>
    <w:lvl w:ilvl="2" w:tplc="0419001B" w:tentative="1">
      <w:start w:val="1"/>
      <w:numFmt w:val="lowerRoman"/>
      <w:lvlText w:val="%3."/>
      <w:lvlJc w:val="right"/>
      <w:pPr>
        <w:ind w:left="1854" w:hanging="180"/>
      </w:pPr>
    </w:lvl>
    <w:lvl w:ilvl="3" w:tplc="0419000F" w:tentative="1">
      <w:start w:val="1"/>
      <w:numFmt w:val="decimal"/>
      <w:lvlText w:val="%4."/>
      <w:lvlJc w:val="left"/>
      <w:pPr>
        <w:ind w:left="2574" w:hanging="360"/>
      </w:pPr>
    </w:lvl>
    <w:lvl w:ilvl="4" w:tplc="04190019" w:tentative="1">
      <w:start w:val="1"/>
      <w:numFmt w:val="lowerLetter"/>
      <w:lvlText w:val="%5."/>
      <w:lvlJc w:val="left"/>
      <w:pPr>
        <w:ind w:left="3294" w:hanging="360"/>
      </w:pPr>
    </w:lvl>
    <w:lvl w:ilvl="5" w:tplc="0419001B" w:tentative="1">
      <w:start w:val="1"/>
      <w:numFmt w:val="lowerRoman"/>
      <w:lvlText w:val="%6."/>
      <w:lvlJc w:val="right"/>
      <w:pPr>
        <w:ind w:left="4014" w:hanging="180"/>
      </w:pPr>
    </w:lvl>
    <w:lvl w:ilvl="6" w:tplc="0419000F" w:tentative="1">
      <w:start w:val="1"/>
      <w:numFmt w:val="decimal"/>
      <w:lvlText w:val="%7."/>
      <w:lvlJc w:val="left"/>
      <w:pPr>
        <w:ind w:left="4734" w:hanging="360"/>
      </w:pPr>
    </w:lvl>
    <w:lvl w:ilvl="7" w:tplc="04190019" w:tentative="1">
      <w:start w:val="1"/>
      <w:numFmt w:val="lowerLetter"/>
      <w:lvlText w:val="%8."/>
      <w:lvlJc w:val="left"/>
      <w:pPr>
        <w:ind w:left="5454" w:hanging="360"/>
      </w:pPr>
    </w:lvl>
    <w:lvl w:ilvl="8" w:tplc="0419001B" w:tentative="1">
      <w:start w:val="1"/>
      <w:numFmt w:val="lowerRoman"/>
      <w:lvlText w:val="%9."/>
      <w:lvlJc w:val="right"/>
      <w:pPr>
        <w:ind w:left="6174" w:hanging="180"/>
      </w:pPr>
    </w:lvl>
  </w:abstractNum>
  <w:abstractNum w:abstractNumId="11">
    <w:nsid w:val="3DC162F2"/>
    <w:multiLevelType w:val="hybridMultilevel"/>
    <w:tmpl w:val="75AA8DBE"/>
    <w:lvl w:ilvl="0" w:tplc="57DAB634">
      <w:start w:val="1"/>
      <w:numFmt w:val="decimal"/>
      <w:lvlText w:val="(%1)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2">
    <w:nsid w:val="3DF053A7"/>
    <w:multiLevelType w:val="hybridMultilevel"/>
    <w:tmpl w:val="6F626100"/>
    <w:lvl w:ilvl="0" w:tplc="B6567AF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D17184"/>
    <w:multiLevelType w:val="hybridMultilevel"/>
    <w:tmpl w:val="9AA88C1C"/>
    <w:lvl w:ilvl="0" w:tplc="5CE650A8">
      <w:start w:val="1"/>
      <w:numFmt w:val="decimal"/>
      <w:lvlText w:val="(%1)"/>
      <w:lvlJc w:val="left"/>
      <w:pPr>
        <w:ind w:left="4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4" w:hanging="360"/>
      </w:pPr>
    </w:lvl>
    <w:lvl w:ilvl="2" w:tplc="0419001B" w:tentative="1">
      <w:start w:val="1"/>
      <w:numFmt w:val="lowerRoman"/>
      <w:lvlText w:val="%3."/>
      <w:lvlJc w:val="right"/>
      <w:pPr>
        <w:ind w:left="1854" w:hanging="180"/>
      </w:pPr>
    </w:lvl>
    <w:lvl w:ilvl="3" w:tplc="0419000F" w:tentative="1">
      <w:start w:val="1"/>
      <w:numFmt w:val="decimal"/>
      <w:lvlText w:val="%4."/>
      <w:lvlJc w:val="left"/>
      <w:pPr>
        <w:ind w:left="2574" w:hanging="360"/>
      </w:pPr>
    </w:lvl>
    <w:lvl w:ilvl="4" w:tplc="04190019" w:tentative="1">
      <w:start w:val="1"/>
      <w:numFmt w:val="lowerLetter"/>
      <w:lvlText w:val="%5."/>
      <w:lvlJc w:val="left"/>
      <w:pPr>
        <w:ind w:left="3294" w:hanging="360"/>
      </w:pPr>
    </w:lvl>
    <w:lvl w:ilvl="5" w:tplc="0419001B" w:tentative="1">
      <w:start w:val="1"/>
      <w:numFmt w:val="lowerRoman"/>
      <w:lvlText w:val="%6."/>
      <w:lvlJc w:val="right"/>
      <w:pPr>
        <w:ind w:left="4014" w:hanging="180"/>
      </w:pPr>
    </w:lvl>
    <w:lvl w:ilvl="6" w:tplc="0419000F" w:tentative="1">
      <w:start w:val="1"/>
      <w:numFmt w:val="decimal"/>
      <w:lvlText w:val="%7."/>
      <w:lvlJc w:val="left"/>
      <w:pPr>
        <w:ind w:left="4734" w:hanging="360"/>
      </w:pPr>
    </w:lvl>
    <w:lvl w:ilvl="7" w:tplc="04190019" w:tentative="1">
      <w:start w:val="1"/>
      <w:numFmt w:val="lowerLetter"/>
      <w:lvlText w:val="%8."/>
      <w:lvlJc w:val="left"/>
      <w:pPr>
        <w:ind w:left="5454" w:hanging="360"/>
      </w:pPr>
    </w:lvl>
    <w:lvl w:ilvl="8" w:tplc="0419001B" w:tentative="1">
      <w:start w:val="1"/>
      <w:numFmt w:val="lowerRoman"/>
      <w:lvlText w:val="%9."/>
      <w:lvlJc w:val="right"/>
      <w:pPr>
        <w:ind w:left="6174" w:hanging="180"/>
      </w:pPr>
    </w:lvl>
  </w:abstractNum>
  <w:abstractNum w:abstractNumId="14">
    <w:nsid w:val="5D5D111D"/>
    <w:multiLevelType w:val="hybridMultilevel"/>
    <w:tmpl w:val="B75608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EB517DE"/>
    <w:multiLevelType w:val="multilevel"/>
    <w:tmpl w:val="CB925E62"/>
    <w:lvl w:ilvl="0">
      <w:start w:val="1"/>
      <w:numFmt w:val="decimal"/>
      <w:lvlText w:val="%1."/>
      <w:lvlJc w:val="left"/>
      <w:pPr>
        <w:ind w:left="89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1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7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9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5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7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9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5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79" w:hanging="2160"/>
      </w:pPr>
      <w:rPr>
        <w:rFonts w:hint="default"/>
      </w:rPr>
    </w:lvl>
  </w:abstractNum>
  <w:abstractNum w:abstractNumId="16">
    <w:nsid w:val="65646A55"/>
    <w:multiLevelType w:val="hybridMultilevel"/>
    <w:tmpl w:val="6F626100"/>
    <w:lvl w:ilvl="0" w:tplc="B6567AF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CF08AE"/>
    <w:multiLevelType w:val="hybridMultilevel"/>
    <w:tmpl w:val="BA807886"/>
    <w:lvl w:ilvl="0" w:tplc="235AB664">
      <w:start w:val="1"/>
      <w:numFmt w:val="decimal"/>
      <w:lvlText w:val="(%1)"/>
      <w:lvlJc w:val="left"/>
      <w:pPr>
        <w:ind w:left="4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4" w:hanging="360"/>
      </w:pPr>
    </w:lvl>
    <w:lvl w:ilvl="2" w:tplc="0419001B" w:tentative="1">
      <w:start w:val="1"/>
      <w:numFmt w:val="lowerRoman"/>
      <w:lvlText w:val="%3."/>
      <w:lvlJc w:val="right"/>
      <w:pPr>
        <w:ind w:left="1854" w:hanging="180"/>
      </w:pPr>
    </w:lvl>
    <w:lvl w:ilvl="3" w:tplc="0419000F" w:tentative="1">
      <w:start w:val="1"/>
      <w:numFmt w:val="decimal"/>
      <w:lvlText w:val="%4."/>
      <w:lvlJc w:val="left"/>
      <w:pPr>
        <w:ind w:left="2574" w:hanging="360"/>
      </w:pPr>
    </w:lvl>
    <w:lvl w:ilvl="4" w:tplc="04190019" w:tentative="1">
      <w:start w:val="1"/>
      <w:numFmt w:val="lowerLetter"/>
      <w:lvlText w:val="%5."/>
      <w:lvlJc w:val="left"/>
      <w:pPr>
        <w:ind w:left="3294" w:hanging="360"/>
      </w:pPr>
    </w:lvl>
    <w:lvl w:ilvl="5" w:tplc="0419001B" w:tentative="1">
      <w:start w:val="1"/>
      <w:numFmt w:val="lowerRoman"/>
      <w:lvlText w:val="%6."/>
      <w:lvlJc w:val="right"/>
      <w:pPr>
        <w:ind w:left="4014" w:hanging="180"/>
      </w:pPr>
    </w:lvl>
    <w:lvl w:ilvl="6" w:tplc="0419000F" w:tentative="1">
      <w:start w:val="1"/>
      <w:numFmt w:val="decimal"/>
      <w:lvlText w:val="%7."/>
      <w:lvlJc w:val="left"/>
      <w:pPr>
        <w:ind w:left="4734" w:hanging="360"/>
      </w:pPr>
    </w:lvl>
    <w:lvl w:ilvl="7" w:tplc="04190019" w:tentative="1">
      <w:start w:val="1"/>
      <w:numFmt w:val="lowerLetter"/>
      <w:lvlText w:val="%8."/>
      <w:lvlJc w:val="left"/>
      <w:pPr>
        <w:ind w:left="5454" w:hanging="360"/>
      </w:pPr>
    </w:lvl>
    <w:lvl w:ilvl="8" w:tplc="0419001B" w:tentative="1">
      <w:start w:val="1"/>
      <w:numFmt w:val="lowerRoman"/>
      <w:lvlText w:val="%9."/>
      <w:lvlJc w:val="right"/>
      <w:pPr>
        <w:ind w:left="6174" w:hanging="180"/>
      </w:pPr>
    </w:lvl>
  </w:abstractNum>
  <w:abstractNum w:abstractNumId="18">
    <w:nsid w:val="6E127D01"/>
    <w:multiLevelType w:val="multilevel"/>
    <w:tmpl w:val="A2B20DD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1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1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7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93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19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0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352" w:hanging="2160"/>
      </w:pPr>
      <w:rPr>
        <w:rFonts w:hint="default"/>
      </w:rPr>
    </w:lvl>
  </w:abstractNum>
  <w:abstractNum w:abstractNumId="19">
    <w:nsid w:val="713D7787"/>
    <w:multiLevelType w:val="multilevel"/>
    <w:tmpl w:val="B52E178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0">
    <w:nsid w:val="77F1220F"/>
    <w:multiLevelType w:val="hybridMultilevel"/>
    <w:tmpl w:val="DD3842BC"/>
    <w:lvl w:ilvl="0" w:tplc="E8F0CE5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4D7BA2"/>
    <w:multiLevelType w:val="hybridMultilevel"/>
    <w:tmpl w:val="1BFE49BA"/>
    <w:lvl w:ilvl="0" w:tplc="9170F14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A722E77"/>
    <w:multiLevelType w:val="hybridMultilevel"/>
    <w:tmpl w:val="11007A64"/>
    <w:lvl w:ilvl="0" w:tplc="F34683A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1"/>
  </w:num>
  <w:num w:numId="3">
    <w:abstractNumId w:val="20"/>
  </w:num>
  <w:num w:numId="4">
    <w:abstractNumId w:val="22"/>
  </w:num>
  <w:num w:numId="5">
    <w:abstractNumId w:val="0"/>
  </w:num>
  <w:num w:numId="6">
    <w:abstractNumId w:val="12"/>
  </w:num>
  <w:num w:numId="7">
    <w:abstractNumId w:val="3"/>
  </w:num>
  <w:num w:numId="8">
    <w:abstractNumId w:val="5"/>
  </w:num>
  <w:num w:numId="9">
    <w:abstractNumId w:val="7"/>
  </w:num>
  <w:num w:numId="10">
    <w:abstractNumId w:val="4"/>
  </w:num>
  <w:num w:numId="11">
    <w:abstractNumId w:val="11"/>
  </w:num>
  <w:num w:numId="12">
    <w:abstractNumId w:val="2"/>
  </w:num>
  <w:num w:numId="13">
    <w:abstractNumId w:val="13"/>
  </w:num>
  <w:num w:numId="14">
    <w:abstractNumId w:val="17"/>
  </w:num>
  <w:num w:numId="15">
    <w:abstractNumId w:val="9"/>
  </w:num>
  <w:num w:numId="16">
    <w:abstractNumId w:val="14"/>
  </w:num>
  <w:num w:numId="17">
    <w:abstractNumId w:val="15"/>
  </w:num>
  <w:num w:numId="18">
    <w:abstractNumId w:val="18"/>
  </w:num>
  <w:num w:numId="19">
    <w:abstractNumId w:val="6"/>
  </w:num>
  <w:num w:numId="20">
    <w:abstractNumId w:val="1"/>
  </w:num>
  <w:num w:numId="21">
    <w:abstractNumId w:val="16"/>
  </w:num>
  <w:num w:numId="22">
    <w:abstractNumId w:val="10"/>
  </w:num>
  <w:num w:numId="2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472AD"/>
    <w:rsid w:val="00016FD1"/>
    <w:rsid w:val="00020D6F"/>
    <w:rsid w:val="00027706"/>
    <w:rsid w:val="00056E65"/>
    <w:rsid w:val="00062D2F"/>
    <w:rsid w:val="00064419"/>
    <w:rsid w:val="00072A73"/>
    <w:rsid w:val="00092DAE"/>
    <w:rsid w:val="0009668B"/>
    <w:rsid w:val="000B289C"/>
    <w:rsid w:val="000B7822"/>
    <w:rsid w:val="000C0382"/>
    <w:rsid w:val="000C5B6B"/>
    <w:rsid w:val="000C69E6"/>
    <w:rsid w:val="000E107D"/>
    <w:rsid w:val="000F1CC5"/>
    <w:rsid w:val="000F3F71"/>
    <w:rsid w:val="00121C7F"/>
    <w:rsid w:val="001431E7"/>
    <w:rsid w:val="001460B8"/>
    <w:rsid w:val="001617E2"/>
    <w:rsid w:val="0018128E"/>
    <w:rsid w:val="00181D5E"/>
    <w:rsid w:val="00186F04"/>
    <w:rsid w:val="00193B91"/>
    <w:rsid w:val="001F5A5F"/>
    <w:rsid w:val="00211B8C"/>
    <w:rsid w:val="0021579D"/>
    <w:rsid w:val="00222614"/>
    <w:rsid w:val="002519DB"/>
    <w:rsid w:val="00270599"/>
    <w:rsid w:val="00282D81"/>
    <w:rsid w:val="002845B1"/>
    <w:rsid w:val="00287DF1"/>
    <w:rsid w:val="002C4D92"/>
    <w:rsid w:val="002D17E5"/>
    <w:rsid w:val="002D6A90"/>
    <w:rsid w:val="002E0699"/>
    <w:rsid w:val="002F1B2F"/>
    <w:rsid w:val="00305051"/>
    <w:rsid w:val="0030560C"/>
    <w:rsid w:val="00316FEB"/>
    <w:rsid w:val="003273E9"/>
    <w:rsid w:val="00331DC3"/>
    <w:rsid w:val="0034736F"/>
    <w:rsid w:val="00350FCA"/>
    <w:rsid w:val="0036717C"/>
    <w:rsid w:val="003D34BA"/>
    <w:rsid w:val="003F04EC"/>
    <w:rsid w:val="003F6981"/>
    <w:rsid w:val="004026CF"/>
    <w:rsid w:val="00411E89"/>
    <w:rsid w:val="00417D6D"/>
    <w:rsid w:val="00425493"/>
    <w:rsid w:val="004363D5"/>
    <w:rsid w:val="00440327"/>
    <w:rsid w:val="0045056B"/>
    <w:rsid w:val="00457ED0"/>
    <w:rsid w:val="00484D66"/>
    <w:rsid w:val="004B0409"/>
    <w:rsid w:val="004D4A4A"/>
    <w:rsid w:val="004D5401"/>
    <w:rsid w:val="004F020A"/>
    <w:rsid w:val="004F2265"/>
    <w:rsid w:val="004F769B"/>
    <w:rsid w:val="0051084A"/>
    <w:rsid w:val="005258A4"/>
    <w:rsid w:val="00531C3E"/>
    <w:rsid w:val="00534FE6"/>
    <w:rsid w:val="00536237"/>
    <w:rsid w:val="00560D5F"/>
    <w:rsid w:val="00564154"/>
    <w:rsid w:val="005659C1"/>
    <w:rsid w:val="0057063C"/>
    <w:rsid w:val="00574621"/>
    <w:rsid w:val="00574FED"/>
    <w:rsid w:val="00591ED4"/>
    <w:rsid w:val="005B04B9"/>
    <w:rsid w:val="005C104F"/>
    <w:rsid w:val="005F1A88"/>
    <w:rsid w:val="00600992"/>
    <w:rsid w:val="006079F4"/>
    <w:rsid w:val="00617688"/>
    <w:rsid w:val="00617B35"/>
    <w:rsid w:val="00637E7E"/>
    <w:rsid w:val="00641E6A"/>
    <w:rsid w:val="00647055"/>
    <w:rsid w:val="0067038B"/>
    <w:rsid w:val="006760C6"/>
    <w:rsid w:val="00680440"/>
    <w:rsid w:val="00695D24"/>
    <w:rsid w:val="006C4F47"/>
    <w:rsid w:val="006F52BE"/>
    <w:rsid w:val="0070057C"/>
    <w:rsid w:val="007010C5"/>
    <w:rsid w:val="007020A6"/>
    <w:rsid w:val="00704321"/>
    <w:rsid w:val="0070534F"/>
    <w:rsid w:val="007101C4"/>
    <w:rsid w:val="0072068F"/>
    <w:rsid w:val="0073155B"/>
    <w:rsid w:val="00736693"/>
    <w:rsid w:val="00737915"/>
    <w:rsid w:val="007853DD"/>
    <w:rsid w:val="00797D49"/>
    <w:rsid w:val="00815D39"/>
    <w:rsid w:val="00817A54"/>
    <w:rsid w:val="00826F0E"/>
    <w:rsid w:val="00841580"/>
    <w:rsid w:val="00874B0F"/>
    <w:rsid w:val="008820A1"/>
    <w:rsid w:val="008831F6"/>
    <w:rsid w:val="00891208"/>
    <w:rsid w:val="00893463"/>
    <w:rsid w:val="008B5472"/>
    <w:rsid w:val="008E0292"/>
    <w:rsid w:val="008F3EBE"/>
    <w:rsid w:val="00903DDB"/>
    <w:rsid w:val="00946979"/>
    <w:rsid w:val="009520F4"/>
    <w:rsid w:val="009A5649"/>
    <w:rsid w:val="009B4B35"/>
    <w:rsid w:val="009B664F"/>
    <w:rsid w:val="009C5C02"/>
    <w:rsid w:val="009C6893"/>
    <w:rsid w:val="009D1888"/>
    <w:rsid w:val="009D4F35"/>
    <w:rsid w:val="009F2074"/>
    <w:rsid w:val="00A225C9"/>
    <w:rsid w:val="00A35617"/>
    <w:rsid w:val="00A40C8D"/>
    <w:rsid w:val="00A43A24"/>
    <w:rsid w:val="00A441C0"/>
    <w:rsid w:val="00A44253"/>
    <w:rsid w:val="00A52CA3"/>
    <w:rsid w:val="00A67946"/>
    <w:rsid w:val="00AA6895"/>
    <w:rsid w:val="00AB2E9F"/>
    <w:rsid w:val="00AB5F05"/>
    <w:rsid w:val="00AB668B"/>
    <w:rsid w:val="00AC7CF8"/>
    <w:rsid w:val="00AD4115"/>
    <w:rsid w:val="00AE2F22"/>
    <w:rsid w:val="00AF5E29"/>
    <w:rsid w:val="00B73D30"/>
    <w:rsid w:val="00B75EA7"/>
    <w:rsid w:val="00B9210B"/>
    <w:rsid w:val="00BB1D65"/>
    <w:rsid w:val="00BB2C88"/>
    <w:rsid w:val="00BB4975"/>
    <w:rsid w:val="00BB7487"/>
    <w:rsid w:val="00BF41D1"/>
    <w:rsid w:val="00C215E6"/>
    <w:rsid w:val="00C22A52"/>
    <w:rsid w:val="00C26858"/>
    <w:rsid w:val="00C36C10"/>
    <w:rsid w:val="00C402F6"/>
    <w:rsid w:val="00C472AD"/>
    <w:rsid w:val="00C47E21"/>
    <w:rsid w:val="00C57C7F"/>
    <w:rsid w:val="00C64247"/>
    <w:rsid w:val="00C71A24"/>
    <w:rsid w:val="00C75A6C"/>
    <w:rsid w:val="00C87542"/>
    <w:rsid w:val="00C950C7"/>
    <w:rsid w:val="00CA1765"/>
    <w:rsid w:val="00CA59C3"/>
    <w:rsid w:val="00CA7C09"/>
    <w:rsid w:val="00CD6065"/>
    <w:rsid w:val="00CE4778"/>
    <w:rsid w:val="00CF2C7F"/>
    <w:rsid w:val="00CF50C1"/>
    <w:rsid w:val="00D12158"/>
    <w:rsid w:val="00D14077"/>
    <w:rsid w:val="00D202D7"/>
    <w:rsid w:val="00D24B36"/>
    <w:rsid w:val="00D52FA5"/>
    <w:rsid w:val="00D64A87"/>
    <w:rsid w:val="00D66B5A"/>
    <w:rsid w:val="00D7035D"/>
    <w:rsid w:val="00D77806"/>
    <w:rsid w:val="00D97D41"/>
    <w:rsid w:val="00DA6926"/>
    <w:rsid w:val="00DC3FD7"/>
    <w:rsid w:val="00DD6E24"/>
    <w:rsid w:val="00DE793D"/>
    <w:rsid w:val="00E15303"/>
    <w:rsid w:val="00E27FD0"/>
    <w:rsid w:val="00E3520B"/>
    <w:rsid w:val="00E448C4"/>
    <w:rsid w:val="00E52C49"/>
    <w:rsid w:val="00E547DD"/>
    <w:rsid w:val="00E56CF2"/>
    <w:rsid w:val="00E806BC"/>
    <w:rsid w:val="00E8284D"/>
    <w:rsid w:val="00EA424E"/>
    <w:rsid w:val="00EB1157"/>
    <w:rsid w:val="00EC0338"/>
    <w:rsid w:val="00EC1DCC"/>
    <w:rsid w:val="00EE51E8"/>
    <w:rsid w:val="00F00815"/>
    <w:rsid w:val="00F06912"/>
    <w:rsid w:val="00F17850"/>
    <w:rsid w:val="00F237E4"/>
    <w:rsid w:val="00F3768E"/>
    <w:rsid w:val="00F42341"/>
    <w:rsid w:val="00F63B3F"/>
    <w:rsid w:val="00F677CC"/>
    <w:rsid w:val="00F72CB9"/>
    <w:rsid w:val="00F72D11"/>
    <w:rsid w:val="00F91A60"/>
    <w:rsid w:val="00FA3758"/>
    <w:rsid w:val="00FA5F8C"/>
    <w:rsid w:val="00FB1767"/>
    <w:rsid w:val="00FB2C25"/>
    <w:rsid w:val="00FC16DE"/>
    <w:rsid w:val="00FD3227"/>
    <w:rsid w:val="00FF77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A3758"/>
    <w:pPr>
      <w:keepNext/>
      <w:autoSpaceDE w:val="0"/>
      <w:autoSpaceDN w:val="0"/>
      <w:jc w:val="center"/>
      <w:outlineLvl w:val="0"/>
    </w:pPr>
    <w:rPr>
      <w:b/>
      <w:bCs/>
      <w:color w:val="000000"/>
      <w:sz w:val="40"/>
      <w:szCs w:val="40"/>
    </w:rPr>
  </w:style>
  <w:style w:type="paragraph" w:styleId="3">
    <w:name w:val="heading 3"/>
    <w:basedOn w:val="a"/>
    <w:next w:val="a"/>
    <w:link w:val="30"/>
    <w:qFormat/>
    <w:rsid w:val="002F1B2F"/>
    <w:pPr>
      <w:keepNext/>
      <w:framePr w:hSpace="180" w:wrap="around" w:vAnchor="text" w:hAnchor="margin" w:x="46" w:y="197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A3758"/>
    <w:rPr>
      <w:rFonts w:ascii="Times New Roman" w:eastAsia="Times New Roman" w:hAnsi="Times New Roman" w:cs="Times New Roman"/>
      <w:b/>
      <w:bCs/>
      <w:color w:val="000000"/>
      <w:sz w:val="40"/>
      <w:szCs w:val="40"/>
      <w:lang w:eastAsia="ru-RU"/>
    </w:rPr>
  </w:style>
  <w:style w:type="character" w:customStyle="1" w:styleId="30">
    <w:name w:val="Заголовок 3 Знак"/>
    <w:basedOn w:val="a0"/>
    <w:link w:val="3"/>
    <w:rsid w:val="002F1B2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PlusNormal">
    <w:name w:val="ConsPlusNormal"/>
    <w:rsid w:val="002F1B2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EE51E8"/>
    <w:pPr>
      <w:ind w:left="720"/>
      <w:contextualSpacing/>
    </w:pPr>
  </w:style>
  <w:style w:type="paragraph" w:styleId="a4">
    <w:name w:val="Balloon Text"/>
    <w:basedOn w:val="a"/>
    <w:link w:val="a5"/>
    <w:uiPriority w:val="99"/>
    <w:unhideWhenUsed/>
    <w:rsid w:val="00F0691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rsid w:val="00F06912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AB2E9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B2E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AB2E9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B2E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arCharCarCarCharCharCarCarCharCharCarCarCharChar">
    <w:name w:val="Char Char Car Car Char Char Car Car Char Char Car Car Char Char"/>
    <w:basedOn w:val="a"/>
    <w:rsid w:val="00893463"/>
    <w:pPr>
      <w:spacing w:after="160" w:line="240" w:lineRule="exact"/>
    </w:pPr>
    <w:rPr>
      <w:sz w:val="20"/>
      <w:szCs w:val="20"/>
    </w:rPr>
  </w:style>
  <w:style w:type="paragraph" w:customStyle="1" w:styleId="ConsPlusCell">
    <w:name w:val="ConsPlusCell"/>
    <w:rsid w:val="008934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a">
    <w:name w:val="page number"/>
    <w:basedOn w:val="a0"/>
    <w:rsid w:val="00893463"/>
  </w:style>
  <w:style w:type="paragraph" w:styleId="HTML">
    <w:name w:val="HTML Preformatted"/>
    <w:basedOn w:val="a"/>
    <w:link w:val="HTML0"/>
    <w:rsid w:val="008934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893463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b">
    <w:name w:val="Знак Знак Знак Знак"/>
    <w:basedOn w:val="a"/>
    <w:rsid w:val="00893463"/>
    <w:pPr>
      <w:tabs>
        <w:tab w:val="num" w:pos="360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Знак Знак Знак Знак1"/>
    <w:basedOn w:val="a"/>
    <w:rsid w:val="00893463"/>
    <w:pPr>
      <w:tabs>
        <w:tab w:val="num" w:pos="360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numbering" w:customStyle="1" w:styleId="12">
    <w:name w:val="Нет списка1"/>
    <w:next w:val="a2"/>
    <w:semiHidden/>
    <w:rsid w:val="00893463"/>
  </w:style>
  <w:style w:type="paragraph" w:customStyle="1" w:styleId="CharCharCarCarCharCharCarCarCharCharCarCarCharChar1">
    <w:name w:val="Char Char Car Car Char Char Car Car Char Char Car Car Char Char1"/>
    <w:basedOn w:val="a"/>
    <w:rsid w:val="00893463"/>
    <w:pPr>
      <w:spacing w:after="160" w:line="240" w:lineRule="exact"/>
    </w:pPr>
    <w:rPr>
      <w:sz w:val="20"/>
      <w:szCs w:val="20"/>
    </w:rPr>
  </w:style>
  <w:style w:type="numbering" w:customStyle="1" w:styleId="2">
    <w:name w:val="Нет списка2"/>
    <w:next w:val="a2"/>
    <w:uiPriority w:val="99"/>
    <w:semiHidden/>
    <w:unhideWhenUsed/>
    <w:rsid w:val="00893463"/>
  </w:style>
  <w:style w:type="numbering" w:customStyle="1" w:styleId="110">
    <w:name w:val="Нет списка11"/>
    <w:next w:val="a2"/>
    <w:semiHidden/>
    <w:rsid w:val="00893463"/>
  </w:style>
  <w:style w:type="paragraph" w:customStyle="1" w:styleId="ConsPlusTitle">
    <w:name w:val="ConsPlusTitle"/>
    <w:rsid w:val="008934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table" w:styleId="ac">
    <w:name w:val="Table Grid"/>
    <w:basedOn w:val="a1"/>
    <w:uiPriority w:val="59"/>
    <w:rsid w:val="0089346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1">
    <w:name w:val="Нет списка3"/>
    <w:next w:val="a2"/>
    <w:uiPriority w:val="99"/>
    <w:semiHidden/>
    <w:unhideWhenUsed/>
    <w:rsid w:val="00893463"/>
  </w:style>
  <w:style w:type="numbering" w:customStyle="1" w:styleId="4">
    <w:name w:val="Нет списка4"/>
    <w:next w:val="a2"/>
    <w:uiPriority w:val="99"/>
    <w:semiHidden/>
    <w:unhideWhenUsed/>
    <w:rsid w:val="008934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A3758"/>
    <w:pPr>
      <w:keepNext/>
      <w:autoSpaceDE w:val="0"/>
      <w:autoSpaceDN w:val="0"/>
      <w:jc w:val="center"/>
      <w:outlineLvl w:val="0"/>
    </w:pPr>
    <w:rPr>
      <w:b/>
      <w:bCs/>
      <w:color w:val="000000"/>
      <w:sz w:val="40"/>
      <w:szCs w:val="40"/>
    </w:rPr>
  </w:style>
  <w:style w:type="paragraph" w:styleId="3">
    <w:name w:val="heading 3"/>
    <w:basedOn w:val="a"/>
    <w:next w:val="a"/>
    <w:link w:val="30"/>
    <w:qFormat/>
    <w:rsid w:val="002F1B2F"/>
    <w:pPr>
      <w:keepNext/>
      <w:framePr w:hSpace="180" w:wrap="around" w:vAnchor="text" w:hAnchor="margin" w:x="46" w:y="197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A3758"/>
    <w:rPr>
      <w:rFonts w:ascii="Times New Roman" w:eastAsia="Times New Roman" w:hAnsi="Times New Roman" w:cs="Times New Roman"/>
      <w:b/>
      <w:bCs/>
      <w:color w:val="000000"/>
      <w:sz w:val="40"/>
      <w:szCs w:val="40"/>
      <w:lang w:eastAsia="ru-RU"/>
    </w:rPr>
  </w:style>
  <w:style w:type="character" w:customStyle="1" w:styleId="30">
    <w:name w:val="Заголовок 3 Знак"/>
    <w:basedOn w:val="a0"/>
    <w:link w:val="3"/>
    <w:rsid w:val="002F1B2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PlusNormal">
    <w:name w:val="ConsPlusNormal"/>
    <w:rsid w:val="002F1B2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EE51E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0691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06912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AB2E9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B2E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AB2E9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B2E9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EEC7C6-31EF-4B90-98DB-BDF876547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30</Pages>
  <Words>5685</Words>
  <Characters>32410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1</cp:lastModifiedBy>
  <cp:revision>40</cp:revision>
  <cp:lastPrinted>2020-11-12T14:39:00Z</cp:lastPrinted>
  <dcterms:created xsi:type="dcterms:W3CDTF">2020-05-12T10:11:00Z</dcterms:created>
  <dcterms:modified xsi:type="dcterms:W3CDTF">2021-07-01T07:25:00Z</dcterms:modified>
</cp:coreProperties>
</file>